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D331D" w:rsidRDefault="00B257B3">
      <w:pPr>
        <w:jc w:val="center"/>
      </w:pPr>
      <w:r>
        <w:t>UNIT-5</w:t>
      </w:r>
    </w:p>
    <w:p w:rsidR="005D331D" w:rsidRDefault="00B257B3">
      <w:pPr>
        <w:spacing w:after="0"/>
        <w:rPr>
          <w:rFonts w:ascii="Times New Roman" w:hAnsi="Times New Roman" w:cs="Times New Roman"/>
          <w:sz w:val="32"/>
          <w:szCs w:val="32"/>
        </w:rPr>
      </w:pPr>
      <w:r>
        <w:rPr>
          <w:rFonts w:ascii="Times New Roman" w:hAnsi="Times New Roman" w:cs="Times New Roman"/>
          <w:sz w:val="32"/>
          <w:szCs w:val="32"/>
        </w:rPr>
        <w:t xml:space="preserve">Combining Inductive and Analytical Learning – </w:t>
      </w:r>
    </w:p>
    <w:p w:rsidR="005D331D" w:rsidRDefault="00B257B3">
      <w:pPr>
        <w:spacing w:after="0"/>
        <w:rPr>
          <w:rFonts w:ascii="Times New Roman" w:hAnsi="Times New Roman" w:cs="Times New Roman"/>
          <w:sz w:val="32"/>
          <w:szCs w:val="32"/>
        </w:rPr>
      </w:pPr>
      <w:r>
        <w:rPr>
          <w:rFonts w:ascii="Times New Roman" w:hAnsi="Times New Roman" w:cs="Times New Roman"/>
          <w:sz w:val="32"/>
          <w:szCs w:val="32"/>
        </w:rPr>
        <w:t>Motivation</w:t>
      </w:r>
    </w:p>
    <w:p w:rsidR="005D331D" w:rsidRDefault="00B257B3">
      <w:pPr>
        <w:spacing w:after="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038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5D331D" w:rsidRDefault="00B257B3">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Inductive Learning </w:t>
      </w:r>
    </w:p>
    <w:p w:rsidR="005D331D" w:rsidRDefault="00B257B3">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Goal: hypothesis fits data</w:t>
      </w:r>
    </w:p>
    <w:p w:rsidR="005D331D" w:rsidRDefault="00B257B3">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Justification: statistical inference</w:t>
      </w:r>
    </w:p>
    <w:p w:rsidR="005D331D" w:rsidRDefault="00B257B3">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Advantages: requires little prior knowledge</w:t>
      </w:r>
    </w:p>
    <w:p w:rsidR="005D331D" w:rsidRDefault="00B257B3">
      <w:pPr>
        <w:numPr>
          <w:ilvl w:val="0"/>
          <w:numId w:val="1"/>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Pitfalls: scarce data, incorrect bias</w:t>
      </w:r>
    </w:p>
    <w:p w:rsidR="005D331D" w:rsidRDefault="00B257B3">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Analytical Learning </w:t>
      </w:r>
    </w:p>
    <w:p w:rsidR="005D331D" w:rsidRDefault="00B257B3">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Goal: hypothesis fits domain theory</w:t>
      </w:r>
    </w:p>
    <w:p w:rsidR="005D331D" w:rsidRDefault="00B257B3">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Justification: deductive inference</w:t>
      </w:r>
    </w:p>
    <w:p w:rsidR="005D331D" w:rsidRDefault="00B257B3">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Advantages: learns from scarce data</w:t>
      </w:r>
    </w:p>
    <w:p w:rsidR="005D331D" w:rsidRDefault="00B257B3">
      <w:pPr>
        <w:numPr>
          <w:ilvl w:val="0"/>
          <w:numId w:val="2"/>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Pitfalls: imperfect domain theory</w:t>
      </w:r>
    </w:p>
    <w:p w:rsidR="005D331D" w:rsidRDefault="00B257B3">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Desirable Properties of a Combined System</w:t>
      </w:r>
    </w:p>
    <w:p w:rsidR="005D331D" w:rsidRDefault="00B257B3">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Given no domain theory, it should learn at least as </w:t>
      </w:r>
      <w:r>
        <w:rPr>
          <w:rFonts w:ascii="Times New Roman" w:eastAsia="Times New Roman" w:hAnsi="Times New Roman" w:cs="Times New Roman"/>
          <w:color w:val="000000"/>
          <w:sz w:val="27"/>
          <w:szCs w:val="27"/>
        </w:rPr>
        <w:t>effectively as purely inductive methods</w:t>
      </w:r>
    </w:p>
    <w:p w:rsidR="005D331D" w:rsidRDefault="00B257B3">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Given a perfect domain theory, it should learn at least as effectively as analytical methods</w:t>
      </w:r>
    </w:p>
    <w:p w:rsidR="005D331D" w:rsidRDefault="00B257B3">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Given an imperfect domain theory and imperfect training data, it should combine the two to outperform either purely inducti</w:t>
      </w:r>
      <w:r>
        <w:rPr>
          <w:rFonts w:ascii="Times New Roman" w:eastAsia="Times New Roman" w:hAnsi="Times New Roman" w:cs="Times New Roman"/>
          <w:color w:val="000000"/>
          <w:sz w:val="27"/>
          <w:szCs w:val="27"/>
        </w:rPr>
        <w:t>ve or purely analytical methods</w:t>
      </w:r>
    </w:p>
    <w:p w:rsidR="005D331D" w:rsidRDefault="00B257B3">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It should accommodate an unknown level of data in the training data</w:t>
      </w:r>
    </w:p>
    <w:p w:rsidR="005D331D" w:rsidRDefault="00B257B3">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It should accommodate an unknown level of error in the domain theory</w:t>
      </w:r>
    </w:p>
    <w:p w:rsidR="005D331D" w:rsidRDefault="00B257B3">
      <w:pPr>
        <w:spacing w:after="0"/>
        <w:rPr>
          <w:rFonts w:ascii="Times New Roman" w:hAnsi="Times New Roman" w:cs="Times New Roman"/>
          <w:b/>
          <w:sz w:val="32"/>
          <w:szCs w:val="32"/>
        </w:rPr>
      </w:pPr>
      <w:r>
        <w:rPr>
          <w:rFonts w:ascii="Times New Roman" w:hAnsi="Times New Roman" w:cs="Times New Roman"/>
          <w:b/>
          <w:sz w:val="32"/>
          <w:szCs w:val="32"/>
        </w:rPr>
        <w:t>Motivation</w:t>
      </w:r>
    </w:p>
    <w:p w:rsidR="005D331D" w:rsidRDefault="00B257B3">
      <w:pPr>
        <w:spacing w:after="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4075" cy="3362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34075" cy="3362325"/>
                    </a:xfrm>
                    <a:prstGeom prst="rect">
                      <a:avLst/>
                    </a:prstGeom>
                    <a:noFill/>
                    <a:ln>
                      <a:noFill/>
                    </a:ln>
                  </pic:spPr>
                </pic:pic>
              </a:graphicData>
            </a:graphic>
          </wp:inline>
        </w:drawing>
      </w:r>
    </w:p>
    <w:p w:rsidR="005D331D" w:rsidRDefault="00B257B3">
      <w:pPr>
        <w:spacing w:after="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1409700"/>
                    </a:xfrm>
                    <a:prstGeom prst="rect">
                      <a:avLst/>
                    </a:prstGeom>
                    <a:noFill/>
                    <a:ln>
                      <a:noFill/>
                    </a:ln>
                  </pic:spPr>
                </pic:pic>
              </a:graphicData>
            </a:graphic>
          </wp:inline>
        </w:drawing>
      </w:r>
    </w:p>
    <w:p w:rsidR="005D331D" w:rsidRDefault="00B257B3">
      <w:pPr>
        <w:spacing w:after="0"/>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914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914775"/>
                    </a:xfrm>
                    <a:prstGeom prst="rect">
                      <a:avLst/>
                    </a:prstGeom>
                    <a:noFill/>
                    <a:ln>
                      <a:noFill/>
                    </a:ln>
                  </pic:spPr>
                </pic:pic>
              </a:graphicData>
            </a:graphic>
          </wp:inline>
        </w:drawing>
      </w:r>
    </w:p>
    <w:p w:rsidR="005D331D" w:rsidRDefault="005D331D">
      <w:pPr>
        <w:spacing w:after="0"/>
        <w:rPr>
          <w:rFonts w:ascii="Times New Roman" w:hAnsi="Times New Roman" w:cs="Times New Roman"/>
          <w:b/>
          <w:sz w:val="32"/>
          <w:szCs w:val="32"/>
        </w:rPr>
      </w:pPr>
    </w:p>
    <w:p w:rsidR="005D331D" w:rsidRDefault="00B257B3">
      <w:pPr>
        <w:spacing w:after="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02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028950"/>
                    </a:xfrm>
                    <a:prstGeom prst="rect">
                      <a:avLst/>
                    </a:prstGeom>
                    <a:noFill/>
                    <a:ln>
                      <a:noFill/>
                    </a:ln>
                  </pic:spPr>
                </pic:pic>
              </a:graphicData>
            </a:graphic>
          </wp:inline>
        </w:drawing>
      </w:r>
    </w:p>
    <w:p w:rsidR="005D331D" w:rsidRDefault="005D331D">
      <w:pPr>
        <w:pStyle w:val="Heading2"/>
        <w:rPr>
          <w:color w:val="000000"/>
        </w:rPr>
      </w:pPr>
    </w:p>
    <w:p w:rsidR="005D331D" w:rsidRDefault="005D331D">
      <w:pPr>
        <w:pStyle w:val="Heading2"/>
        <w:rPr>
          <w:color w:val="000000"/>
        </w:rPr>
      </w:pPr>
    </w:p>
    <w:p w:rsidR="005D331D" w:rsidRDefault="00B257B3">
      <w:pPr>
        <w:pStyle w:val="Heading2"/>
        <w:rPr>
          <w:color w:val="000000"/>
        </w:rPr>
      </w:pPr>
      <w:r>
        <w:rPr>
          <w:noProof/>
          <w:color w:val="000000"/>
        </w:rPr>
        <w:lastRenderedPageBreak/>
        <w:drawing>
          <wp:inline distT="0" distB="0" distL="0" distR="0">
            <wp:extent cx="5943600" cy="2733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733675"/>
                    </a:xfrm>
                    <a:prstGeom prst="rect">
                      <a:avLst/>
                    </a:prstGeom>
                    <a:noFill/>
                    <a:ln>
                      <a:noFill/>
                    </a:ln>
                  </pic:spPr>
                </pic:pic>
              </a:graphicData>
            </a:graphic>
          </wp:inline>
        </w:drawing>
      </w:r>
    </w:p>
    <w:p w:rsidR="005D331D" w:rsidRDefault="005D331D">
      <w:pPr>
        <w:pStyle w:val="Heading2"/>
        <w:rPr>
          <w:color w:val="000000"/>
        </w:rPr>
      </w:pPr>
    </w:p>
    <w:p w:rsidR="005D331D" w:rsidRDefault="00B257B3">
      <w:pPr>
        <w:pStyle w:val="Heading2"/>
        <w:rPr>
          <w:color w:val="000000"/>
        </w:rPr>
      </w:pPr>
      <w:r>
        <w:rPr>
          <w:color w:val="000000"/>
        </w:rPr>
        <w:t>Learning Framework</w:t>
      </w:r>
    </w:p>
    <w:p w:rsidR="005D331D" w:rsidRDefault="00B257B3">
      <w:pPr>
        <w:numPr>
          <w:ilvl w:val="0"/>
          <w:numId w:val="4"/>
        </w:numPr>
        <w:spacing w:before="100" w:beforeAutospacing="1" w:after="100" w:afterAutospacing="1" w:line="240" w:lineRule="auto"/>
        <w:rPr>
          <w:color w:val="000000"/>
          <w:sz w:val="27"/>
          <w:szCs w:val="27"/>
        </w:rPr>
      </w:pPr>
      <w:r>
        <w:rPr>
          <w:color w:val="000000"/>
          <w:sz w:val="27"/>
          <w:szCs w:val="27"/>
        </w:rPr>
        <w:t xml:space="preserve">Given D: the training data, </w:t>
      </w:r>
      <w:r>
        <w:rPr>
          <w:color w:val="000000"/>
          <w:sz w:val="27"/>
          <w:szCs w:val="27"/>
        </w:rPr>
        <w:t>possibly containing errors</w:t>
      </w:r>
    </w:p>
    <w:p w:rsidR="005D331D" w:rsidRDefault="00B257B3">
      <w:pPr>
        <w:numPr>
          <w:ilvl w:val="0"/>
          <w:numId w:val="4"/>
        </w:numPr>
        <w:spacing w:before="100" w:beforeAutospacing="1" w:after="100" w:afterAutospacing="1" w:line="240" w:lineRule="auto"/>
        <w:rPr>
          <w:color w:val="000000"/>
          <w:sz w:val="27"/>
          <w:szCs w:val="27"/>
        </w:rPr>
      </w:pPr>
      <w:r>
        <w:rPr>
          <w:color w:val="000000"/>
          <w:sz w:val="27"/>
          <w:szCs w:val="27"/>
        </w:rPr>
        <w:t>Given B: the domain theory, possibly containing errors</w:t>
      </w:r>
    </w:p>
    <w:p w:rsidR="005D331D" w:rsidRDefault="00B257B3">
      <w:pPr>
        <w:numPr>
          <w:ilvl w:val="0"/>
          <w:numId w:val="4"/>
        </w:numPr>
        <w:spacing w:before="100" w:beforeAutospacing="1" w:after="100" w:afterAutospacing="1" w:line="240" w:lineRule="auto"/>
        <w:rPr>
          <w:color w:val="000000"/>
          <w:sz w:val="27"/>
          <w:szCs w:val="27"/>
        </w:rPr>
      </w:pPr>
      <w:r>
        <w:rPr>
          <w:color w:val="000000"/>
          <w:sz w:val="27"/>
          <w:szCs w:val="27"/>
        </w:rPr>
        <w:t>Given H: the hypothesis space</w:t>
      </w:r>
    </w:p>
    <w:p w:rsidR="005D331D" w:rsidRDefault="00B257B3">
      <w:pPr>
        <w:numPr>
          <w:ilvl w:val="0"/>
          <w:numId w:val="4"/>
        </w:numPr>
        <w:spacing w:before="100" w:beforeAutospacing="1" w:after="100" w:afterAutospacing="1" w:line="240" w:lineRule="auto"/>
        <w:rPr>
          <w:color w:val="000000"/>
          <w:sz w:val="27"/>
          <w:szCs w:val="27"/>
        </w:rPr>
      </w:pPr>
      <w:r>
        <w:rPr>
          <w:color w:val="000000"/>
          <w:sz w:val="27"/>
          <w:szCs w:val="27"/>
        </w:rPr>
        <w:t>Determine h: a hypothesis that best fits the training data and domain theory</w:t>
      </w:r>
    </w:p>
    <w:p w:rsidR="005D331D" w:rsidRDefault="00B257B3">
      <w:pPr>
        <w:numPr>
          <w:ilvl w:val="0"/>
          <w:numId w:val="4"/>
        </w:numPr>
        <w:spacing w:before="100" w:beforeAutospacing="1" w:after="100" w:afterAutospacing="1" w:line="240" w:lineRule="auto"/>
        <w:rPr>
          <w:color w:val="000000"/>
          <w:sz w:val="27"/>
          <w:szCs w:val="27"/>
        </w:rPr>
      </w:pPr>
      <w:r>
        <w:rPr>
          <w:color w:val="000000"/>
          <w:sz w:val="27"/>
          <w:szCs w:val="27"/>
        </w:rPr>
        <w:t>How can we determine the best fit? One idea is to find argmin</w:t>
      </w:r>
      <w:r>
        <w:rPr>
          <w:color w:val="000000"/>
          <w:sz w:val="27"/>
          <w:szCs w:val="27"/>
          <w:vertAlign w:val="subscript"/>
        </w:rPr>
        <w:t xml:space="preserve">h </w:t>
      </w:r>
      <w:r>
        <w:rPr>
          <w:rFonts w:ascii="Cambria Math" w:hAnsi="Cambria Math" w:cs="Cambria Math"/>
          <w:color w:val="000000"/>
          <w:sz w:val="27"/>
          <w:szCs w:val="27"/>
          <w:vertAlign w:val="subscript"/>
        </w:rPr>
        <w:t>∈</w:t>
      </w:r>
      <w:r>
        <w:rPr>
          <w:color w:val="000000"/>
          <w:sz w:val="27"/>
          <w:szCs w:val="27"/>
          <w:vertAlign w:val="subscript"/>
        </w:rPr>
        <w:t xml:space="preserve"> H</w:t>
      </w:r>
      <w:r>
        <w:rPr>
          <w:color w:val="000000"/>
          <w:sz w:val="27"/>
          <w:szCs w:val="27"/>
        </w:rPr>
        <w:t> </w:t>
      </w:r>
      <w:r>
        <w:rPr>
          <w:color w:val="000000"/>
          <w:sz w:val="27"/>
          <w:szCs w:val="27"/>
        </w:rPr>
        <w:t>k</w:t>
      </w:r>
      <w:r>
        <w:rPr>
          <w:color w:val="000000"/>
          <w:sz w:val="27"/>
          <w:szCs w:val="27"/>
          <w:vertAlign w:val="subscript"/>
        </w:rPr>
        <w:t>D</w:t>
      </w:r>
      <w:r>
        <w:rPr>
          <w:color w:val="000000"/>
          <w:sz w:val="27"/>
          <w:szCs w:val="27"/>
        </w:rPr>
        <w:t> error</w:t>
      </w:r>
      <w:r>
        <w:rPr>
          <w:color w:val="000000"/>
          <w:sz w:val="27"/>
          <w:szCs w:val="27"/>
          <w:vertAlign w:val="subscript"/>
        </w:rPr>
        <w:t>D</w:t>
      </w:r>
      <w:r>
        <w:rPr>
          <w:color w:val="000000"/>
          <w:sz w:val="27"/>
          <w:szCs w:val="27"/>
        </w:rPr>
        <w:t>(h) + k</w:t>
      </w:r>
      <w:r>
        <w:rPr>
          <w:color w:val="000000"/>
          <w:sz w:val="27"/>
          <w:szCs w:val="27"/>
          <w:vertAlign w:val="subscript"/>
        </w:rPr>
        <w:t>B</w:t>
      </w:r>
      <w:r>
        <w:rPr>
          <w:color w:val="000000"/>
          <w:sz w:val="27"/>
          <w:szCs w:val="27"/>
        </w:rPr>
        <w:t> error</w:t>
      </w:r>
      <w:r>
        <w:rPr>
          <w:color w:val="000000"/>
          <w:sz w:val="27"/>
          <w:szCs w:val="27"/>
          <w:vertAlign w:val="subscript"/>
        </w:rPr>
        <w:t>B</w:t>
      </w:r>
      <w:r>
        <w:rPr>
          <w:color w:val="000000"/>
          <w:sz w:val="27"/>
          <w:szCs w:val="27"/>
        </w:rPr>
        <w:t>(h)</w:t>
      </w:r>
    </w:p>
    <w:p w:rsidR="005D331D" w:rsidRDefault="00B257B3">
      <w:pPr>
        <w:spacing w:before="100" w:beforeAutospacing="1" w:after="100" w:afterAutospacing="1" w:line="240" w:lineRule="auto"/>
        <w:ind w:left="360"/>
      </w:pPr>
      <w:r>
        <w:rPr>
          <w:noProof/>
        </w:rPr>
        <w:drawing>
          <wp:inline distT="0" distB="0" distL="114300" distR="114300">
            <wp:extent cx="5939790" cy="2265680"/>
            <wp:effectExtent l="0" t="0" r="381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4"/>
                    <a:stretch>
                      <a:fillRect/>
                    </a:stretch>
                  </pic:blipFill>
                  <pic:spPr>
                    <a:xfrm>
                      <a:off x="0" y="0"/>
                      <a:ext cx="5939790" cy="2265680"/>
                    </a:xfrm>
                    <a:prstGeom prst="rect">
                      <a:avLst/>
                    </a:prstGeom>
                    <a:noFill/>
                    <a:ln>
                      <a:noFill/>
                    </a:ln>
                  </pic:spPr>
                </pic:pic>
              </a:graphicData>
            </a:graphic>
          </wp:inline>
        </w:drawing>
      </w:r>
    </w:p>
    <w:p w:rsidR="005D331D" w:rsidRDefault="005D331D">
      <w:pPr>
        <w:spacing w:before="100" w:beforeAutospacing="1" w:after="100" w:afterAutospacing="1" w:line="240" w:lineRule="auto"/>
        <w:ind w:left="360"/>
      </w:pPr>
    </w:p>
    <w:p w:rsidR="005D331D" w:rsidRDefault="00B257B3">
      <w:pPr>
        <w:pStyle w:val="Heading2"/>
        <w:rPr>
          <w:color w:val="000000"/>
        </w:rPr>
      </w:pPr>
      <w:r>
        <w:rPr>
          <w:color w:val="000000"/>
        </w:rPr>
        <w:t>Hypothesis Space Search Techniques</w:t>
      </w:r>
    </w:p>
    <w:p w:rsidR="005D331D" w:rsidRDefault="00B257B3">
      <w:pPr>
        <w:numPr>
          <w:ilvl w:val="0"/>
          <w:numId w:val="5"/>
        </w:numPr>
        <w:spacing w:before="100" w:beforeAutospacing="1" w:after="100" w:afterAutospacing="1" w:line="240" w:lineRule="auto"/>
        <w:rPr>
          <w:color w:val="000000"/>
          <w:sz w:val="27"/>
          <w:szCs w:val="27"/>
        </w:rPr>
      </w:pPr>
      <w:r>
        <w:rPr>
          <w:color w:val="000000"/>
          <w:sz w:val="27"/>
          <w:szCs w:val="27"/>
        </w:rPr>
        <w:t>Use prior knowledge to derive an initial hypothesis from which to begin the search - KBANN</w:t>
      </w:r>
    </w:p>
    <w:p w:rsidR="005D331D" w:rsidRDefault="00B257B3">
      <w:pPr>
        <w:numPr>
          <w:ilvl w:val="0"/>
          <w:numId w:val="5"/>
        </w:numPr>
        <w:spacing w:before="100" w:beforeAutospacing="1" w:after="100" w:afterAutospacing="1" w:line="240" w:lineRule="auto"/>
        <w:rPr>
          <w:color w:val="000000"/>
          <w:sz w:val="27"/>
          <w:szCs w:val="27"/>
        </w:rPr>
      </w:pPr>
      <w:r>
        <w:rPr>
          <w:color w:val="000000"/>
          <w:sz w:val="27"/>
          <w:szCs w:val="27"/>
        </w:rPr>
        <w:t>Use prior knowledge to alter the objective of the hypothesis space search - EBNN</w:t>
      </w:r>
    </w:p>
    <w:p w:rsidR="005D331D" w:rsidRDefault="00B257B3">
      <w:pPr>
        <w:numPr>
          <w:ilvl w:val="0"/>
          <w:numId w:val="5"/>
        </w:numPr>
        <w:spacing w:before="100" w:beforeAutospacing="1" w:after="100" w:afterAutospacing="1" w:line="240" w:lineRule="auto"/>
        <w:rPr>
          <w:color w:val="000000"/>
          <w:sz w:val="27"/>
          <w:szCs w:val="27"/>
        </w:rPr>
      </w:pPr>
      <w:r>
        <w:rPr>
          <w:color w:val="000000"/>
          <w:sz w:val="27"/>
          <w:szCs w:val="27"/>
        </w:rPr>
        <w:t xml:space="preserve">Use prior </w:t>
      </w:r>
      <w:r>
        <w:rPr>
          <w:color w:val="000000"/>
          <w:sz w:val="27"/>
          <w:szCs w:val="27"/>
        </w:rPr>
        <w:t>knowledge to alter the available search steps - FOCL</w:t>
      </w:r>
    </w:p>
    <w:p w:rsidR="005D331D" w:rsidRDefault="00B257B3">
      <w:pPr>
        <w:spacing w:before="100" w:beforeAutospacing="1" w:after="100" w:afterAutospacing="1" w:line="240" w:lineRule="auto"/>
        <w:ind w:left="360"/>
      </w:pPr>
      <w:r>
        <w:rPr>
          <w:noProof/>
        </w:rPr>
        <w:drawing>
          <wp:inline distT="0" distB="0" distL="114300" distR="114300">
            <wp:extent cx="5942965" cy="3371850"/>
            <wp:effectExtent l="0" t="0" r="63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5"/>
                    <a:stretch>
                      <a:fillRect/>
                    </a:stretch>
                  </pic:blipFill>
                  <pic:spPr>
                    <a:xfrm>
                      <a:off x="0" y="0"/>
                      <a:ext cx="5942965" cy="3371850"/>
                    </a:xfrm>
                    <a:prstGeom prst="rect">
                      <a:avLst/>
                    </a:prstGeom>
                    <a:noFill/>
                    <a:ln>
                      <a:noFill/>
                    </a:ln>
                  </pic:spPr>
                </pic:pic>
              </a:graphicData>
            </a:graphic>
          </wp:inline>
        </w:drawing>
      </w:r>
    </w:p>
    <w:p w:rsidR="005D331D" w:rsidRDefault="00B257B3">
      <w:pPr>
        <w:spacing w:before="100" w:beforeAutospacing="1" w:after="100" w:afterAutospacing="1" w:line="240" w:lineRule="auto"/>
        <w:ind w:left="360"/>
        <w:rPr>
          <w:rFonts w:ascii="Times New Roman" w:hAnsi="Times New Roman" w:cs="Times New Roman"/>
          <w:b/>
          <w:bCs/>
          <w:sz w:val="36"/>
          <w:szCs w:val="36"/>
        </w:rPr>
      </w:pPr>
      <w:r>
        <w:rPr>
          <w:rFonts w:ascii="Times New Roman" w:hAnsi="Times New Roman" w:cs="Times New Roman"/>
          <w:b/>
          <w:bCs/>
          <w:sz w:val="36"/>
          <w:szCs w:val="36"/>
        </w:rPr>
        <w:t>Using Prior Knowledge to Initialize the Hypothesis</w:t>
      </w:r>
    </w:p>
    <w:p w:rsidR="005D331D" w:rsidRDefault="00B257B3">
      <w:pPr>
        <w:spacing w:before="100" w:beforeAutospacing="1" w:after="100" w:afterAutospacing="1" w:line="240" w:lineRule="auto"/>
        <w:ind w:left="360"/>
        <w:rPr>
          <w:rFonts w:ascii="Times New Roman" w:hAnsi="Times New Roman" w:cs="Times New Roman"/>
          <w:b/>
          <w:bCs/>
          <w:sz w:val="36"/>
          <w:szCs w:val="36"/>
        </w:rPr>
      </w:pPr>
      <w:r>
        <w:rPr>
          <w:noProof/>
        </w:rPr>
        <w:drawing>
          <wp:inline distT="0" distB="0" distL="114300" distR="114300">
            <wp:extent cx="5936615" cy="3699510"/>
            <wp:effectExtent l="0" t="0" r="6985" b="1524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6"/>
                    <a:stretch>
                      <a:fillRect/>
                    </a:stretch>
                  </pic:blipFill>
                  <pic:spPr>
                    <a:xfrm>
                      <a:off x="0" y="0"/>
                      <a:ext cx="5936615" cy="3699510"/>
                    </a:xfrm>
                    <a:prstGeom prst="rect">
                      <a:avLst/>
                    </a:prstGeom>
                    <a:noFill/>
                    <a:ln>
                      <a:noFill/>
                    </a:ln>
                  </pic:spPr>
                </pic:pic>
              </a:graphicData>
            </a:graphic>
          </wp:inline>
        </w:drawing>
      </w:r>
    </w:p>
    <w:p w:rsidR="005D331D" w:rsidRDefault="00B257B3">
      <w:pPr>
        <w:pStyle w:val="Heading2"/>
        <w:rPr>
          <w:color w:val="000000"/>
        </w:rPr>
      </w:pPr>
      <w:r>
        <w:rPr>
          <w:color w:val="000000"/>
        </w:rPr>
        <w:t>KBANN</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Knowledge-Based Artificial Neural Network</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KBANN's bias comes from the domain-specific theory used to initialize the weights</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Input: D</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Input: B, a domain theory consisting of nonrecursive, propositional Horn clauses</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First, construct a neural network that classifies D according to the domain theory (see below)</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Second, employ backpropagation to fit D</w:t>
      </w:r>
    </w:p>
    <w:p w:rsidR="005D331D" w:rsidRDefault="00B257B3">
      <w:pPr>
        <w:numPr>
          <w:ilvl w:val="0"/>
          <w:numId w:val="6"/>
        </w:numPr>
        <w:spacing w:before="100" w:beforeAutospacing="1" w:after="100" w:afterAutospacing="1" w:line="240" w:lineRule="auto"/>
        <w:rPr>
          <w:color w:val="000000"/>
          <w:sz w:val="27"/>
          <w:szCs w:val="27"/>
        </w:rPr>
      </w:pPr>
      <w:r>
        <w:rPr>
          <w:color w:val="000000"/>
          <w:sz w:val="27"/>
          <w:szCs w:val="27"/>
        </w:rPr>
        <w:t>KBANN typically generalizes more accurat</w:t>
      </w:r>
      <w:r>
        <w:rPr>
          <w:color w:val="000000"/>
          <w:sz w:val="27"/>
          <w:szCs w:val="27"/>
        </w:rPr>
        <w:t>ely than standard backpropagation. However, B must be fairly accurate and B is limited to a particular syntactic form.</w:t>
      </w:r>
    </w:p>
    <w:p w:rsidR="005D331D" w:rsidRDefault="00B257B3">
      <w:pPr>
        <w:spacing w:before="100" w:beforeAutospacing="1" w:after="100" w:afterAutospacing="1" w:line="240" w:lineRule="auto"/>
        <w:ind w:left="360"/>
        <w:rPr>
          <w:color w:val="000000"/>
          <w:sz w:val="27"/>
          <w:szCs w:val="27"/>
        </w:rPr>
      </w:pPr>
      <w:r>
        <w:rPr>
          <w:noProof/>
        </w:rPr>
        <w:drawing>
          <wp:inline distT="0" distB="0" distL="114300" distR="114300">
            <wp:extent cx="5936615" cy="3674745"/>
            <wp:effectExtent l="0" t="0" r="6985" b="19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7"/>
                    <a:stretch>
                      <a:fillRect/>
                    </a:stretch>
                  </pic:blipFill>
                  <pic:spPr>
                    <a:xfrm>
                      <a:off x="0" y="0"/>
                      <a:ext cx="5936615" cy="3674745"/>
                    </a:xfrm>
                    <a:prstGeom prst="rect">
                      <a:avLst/>
                    </a:prstGeom>
                    <a:noFill/>
                    <a:ln>
                      <a:noFill/>
                    </a:ln>
                  </pic:spPr>
                </pic:pic>
              </a:graphicData>
            </a:graphic>
          </wp:inline>
        </w:drawing>
      </w:r>
    </w:p>
    <w:p w:rsidR="005D331D" w:rsidRDefault="00B257B3">
      <w:pPr>
        <w:pStyle w:val="Heading3"/>
        <w:rPr>
          <w:color w:val="000000"/>
          <w:sz w:val="27"/>
          <w:szCs w:val="27"/>
        </w:rPr>
      </w:pPr>
      <w:r>
        <w:rPr>
          <w:color w:val="000000"/>
        </w:rPr>
        <w:t>Constructing the Initial KBANN Network</w:t>
      </w:r>
    </w:p>
    <w:p w:rsidR="005D331D" w:rsidRDefault="00B257B3">
      <w:pPr>
        <w:numPr>
          <w:ilvl w:val="0"/>
          <w:numId w:val="7"/>
        </w:numPr>
        <w:spacing w:before="100" w:beforeAutospacing="1" w:after="100" w:afterAutospacing="1" w:line="240" w:lineRule="auto"/>
        <w:rPr>
          <w:color w:val="000000"/>
          <w:sz w:val="27"/>
          <w:szCs w:val="27"/>
        </w:rPr>
      </w:pPr>
      <w:r>
        <w:rPr>
          <w:color w:val="000000"/>
          <w:sz w:val="27"/>
          <w:szCs w:val="27"/>
        </w:rPr>
        <w:t>For each instance attribute create a network input</w:t>
      </w:r>
    </w:p>
    <w:p w:rsidR="005D331D" w:rsidRDefault="00B257B3">
      <w:pPr>
        <w:numPr>
          <w:ilvl w:val="0"/>
          <w:numId w:val="7"/>
        </w:numPr>
        <w:spacing w:before="100" w:beforeAutospacing="1" w:after="100" w:afterAutospacing="1" w:line="240" w:lineRule="auto"/>
        <w:rPr>
          <w:color w:val="000000"/>
          <w:sz w:val="27"/>
          <w:szCs w:val="27"/>
        </w:rPr>
      </w:pPr>
      <w:r>
        <w:rPr>
          <w:color w:val="000000"/>
          <w:sz w:val="27"/>
          <w:szCs w:val="27"/>
        </w:rPr>
        <w:t>For each Horn clause in B, create a network u</w:t>
      </w:r>
      <w:r>
        <w:rPr>
          <w:color w:val="000000"/>
          <w:sz w:val="27"/>
          <w:szCs w:val="27"/>
        </w:rPr>
        <w:t>nit as follows</w:t>
      </w:r>
    </w:p>
    <w:p w:rsidR="005D331D" w:rsidRDefault="00B257B3">
      <w:pPr>
        <w:numPr>
          <w:ilvl w:val="1"/>
          <w:numId w:val="7"/>
        </w:numPr>
        <w:spacing w:before="100" w:beforeAutospacing="1" w:after="100" w:afterAutospacing="1" w:line="240" w:lineRule="auto"/>
        <w:rPr>
          <w:color w:val="000000"/>
          <w:sz w:val="27"/>
          <w:szCs w:val="27"/>
        </w:rPr>
      </w:pPr>
      <w:r>
        <w:rPr>
          <w:color w:val="000000"/>
          <w:sz w:val="27"/>
          <w:szCs w:val="27"/>
        </w:rPr>
        <w:t>Connect the antecedents of the Horn clause to the consequent, creating new network nodes as needed</w:t>
      </w:r>
    </w:p>
    <w:p w:rsidR="005D331D" w:rsidRDefault="00B257B3">
      <w:pPr>
        <w:numPr>
          <w:ilvl w:val="1"/>
          <w:numId w:val="7"/>
        </w:numPr>
        <w:spacing w:before="100" w:beforeAutospacing="1" w:after="100" w:afterAutospacing="1" w:line="240" w:lineRule="auto"/>
        <w:rPr>
          <w:color w:val="000000"/>
          <w:sz w:val="27"/>
          <w:szCs w:val="27"/>
        </w:rPr>
      </w:pPr>
      <w:r>
        <w:rPr>
          <w:color w:val="000000"/>
          <w:sz w:val="27"/>
          <w:szCs w:val="27"/>
        </w:rPr>
        <w:t>For each non-negated antecedent of the clause, assign a weight of W to the corresponding sigmoid unit input</w:t>
      </w:r>
    </w:p>
    <w:p w:rsidR="005D331D" w:rsidRDefault="00B257B3">
      <w:pPr>
        <w:numPr>
          <w:ilvl w:val="1"/>
          <w:numId w:val="7"/>
        </w:numPr>
        <w:spacing w:before="100" w:beforeAutospacing="1" w:after="100" w:afterAutospacing="1" w:line="240" w:lineRule="auto"/>
        <w:rPr>
          <w:color w:val="000000"/>
          <w:sz w:val="27"/>
          <w:szCs w:val="27"/>
        </w:rPr>
      </w:pPr>
      <w:r>
        <w:rPr>
          <w:color w:val="000000"/>
          <w:sz w:val="27"/>
          <w:szCs w:val="27"/>
        </w:rPr>
        <w:t>For each negated antecedent of the</w:t>
      </w:r>
      <w:r>
        <w:rPr>
          <w:color w:val="000000"/>
          <w:sz w:val="27"/>
          <w:szCs w:val="27"/>
        </w:rPr>
        <w:t xml:space="preserve"> clause, assign a weight of -W to the corresponding sigmoid unit input</w:t>
      </w:r>
    </w:p>
    <w:p w:rsidR="005D331D" w:rsidRDefault="00B257B3">
      <w:pPr>
        <w:numPr>
          <w:ilvl w:val="1"/>
          <w:numId w:val="7"/>
        </w:numPr>
        <w:spacing w:before="100" w:beforeAutospacing="1" w:after="100" w:afterAutospacing="1" w:line="240" w:lineRule="auto"/>
        <w:rPr>
          <w:color w:val="000000"/>
          <w:sz w:val="27"/>
          <w:szCs w:val="27"/>
        </w:rPr>
      </w:pPr>
      <w:r>
        <w:rPr>
          <w:color w:val="000000"/>
          <w:sz w:val="27"/>
          <w:szCs w:val="27"/>
        </w:rPr>
        <w:t>Set the threshold weight w</w:t>
      </w:r>
      <w:r>
        <w:rPr>
          <w:color w:val="000000"/>
          <w:sz w:val="27"/>
          <w:szCs w:val="27"/>
          <w:vertAlign w:val="subscript"/>
        </w:rPr>
        <w:t>0</w:t>
      </w:r>
      <w:r>
        <w:rPr>
          <w:color w:val="000000"/>
          <w:sz w:val="27"/>
          <w:szCs w:val="27"/>
        </w:rPr>
        <w:t> for this unit to -(n - .5)W where n is the number of non-negated antecedents of the clause</w:t>
      </w:r>
    </w:p>
    <w:p w:rsidR="005D331D" w:rsidRDefault="00B257B3">
      <w:pPr>
        <w:numPr>
          <w:ilvl w:val="0"/>
          <w:numId w:val="7"/>
        </w:numPr>
        <w:spacing w:before="100" w:beforeAutospacing="1" w:after="100" w:afterAutospacing="1" w:line="240" w:lineRule="auto"/>
        <w:rPr>
          <w:color w:val="000000"/>
          <w:sz w:val="27"/>
          <w:szCs w:val="27"/>
        </w:rPr>
      </w:pPr>
      <w:r>
        <w:rPr>
          <w:color w:val="000000"/>
          <w:sz w:val="27"/>
          <w:szCs w:val="27"/>
        </w:rPr>
        <w:t>Add additional connections among the network units, connecting eac</w:t>
      </w:r>
      <w:r>
        <w:rPr>
          <w:color w:val="000000"/>
          <w:sz w:val="27"/>
          <w:szCs w:val="27"/>
        </w:rPr>
        <w:t>h network unit at depth i from the input layer to all network units at depth i+1. Assign random near-zero weights to these additional connections</w:t>
      </w:r>
    </w:p>
    <w:p w:rsidR="005D331D" w:rsidRDefault="00B257B3">
      <w:pPr>
        <w:pStyle w:val="Heading4"/>
        <w:rPr>
          <w:color w:val="000000"/>
          <w:sz w:val="27"/>
          <w:szCs w:val="27"/>
        </w:rPr>
      </w:pPr>
      <w:r>
        <w:rPr>
          <w:color w:val="000000"/>
          <w:sz w:val="27"/>
          <w:szCs w:val="27"/>
        </w:rPr>
        <w:t>Domain theory example</w:t>
      </w:r>
    </w:p>
    <w:p w:rsidR="005D331D" w:rsidRDefault="00B257B3">
      <w:r>
        <w:rPr>
          <w:noProof/>
        </w:rPr>
        <w:drawing>
          <wp:inline distT="0" distB="0" distL="0" distR="0">
            <wp:extent cx="59436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333750"/>
                    </a:xfrm>
                    <a:prstGeom prst="rect">
                      <a:avLst/>
                    </a:prstGeom>
                    <a:noFill/>
                    <a:ln>
                      <a:noFill/>
                    </a:ln>
                  </pic:spPr>
                </pic:pic>
              </a:graphicData>
            </a:graphic>
          </wp:inline>
        </w:drawing>
      </w:r>
    </w:p>
    <w:p w:rsidR="005D331D" w:rsidRDefault="00B257B3">
      <w:r>
        <w:rPr>
          <w:noProof/>
        </w:rPr>
        <w:drawing>
          <wp:inline distT="0" distB="0" distL="0" distR="0">
            <wp:extent cx="594360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4133850"/>
                    </a:xfrm>
                    <a:prstGeom prst="rect">
                      <a:avLst/>
                    </a:prstGeom>
                    <a:noFill/>
                    <a:ln>
                      <a:noFill/>
                    </a:ln>
                  </pic:spPr>
                </pic:pic>
              </a:graphicData>
            </a:graphic>
          </wp:inline>
        </w:drawing>
      </w:r>
    </w:p>
    <w:p w:rsidR="005D331D" w:rsidRDefault="005D331D"/>
    <w:p w:rsidR="005D331D" w:rsidRDefault="00B257B3">
      <w:pPr>
        <w:spacing w:after="0"/>
        <w:rPr>
          <w:rFonts w:ascii="Times New Roman" w:hAnsi="Times New Roman"/>
          <w:b/>
          <w:sz w:val="32"/>
          <w:szCs w:val="32"/>
        </w:rPr>
      </w:pPr>
      <w:r>
        <w:rPr>
          <w:rFonts w:ascii="Times New Roman" w:hAnsi="Times New Roman"/>
          <w:b/>
          <w:sz w:val="32"/>
          <w:szCs w:val="32"/>
        </w:rPr>
        <w:t>Using Prior Knowledge to Alter the Search Objective</w:t>
      </w:r>
    </w:p>
    <w:p w:rsidR="005D331D" w:rsidRDefault="00B257B3">
      <w:pPr>
        <w:spacing w:after="0"/>
      </w:pPr>
      <w:r>
        <w:rPr>
          <w:noProof/>
        </w:rPr>
        <w:drawing>
          <wp:inline distT="0" distB="0" distL="114300" distR="114300">
            <wp:extent cx="5943600" cy="2808605"/>
            <wp:effectExtent l="0" t="0" r="0" b="1079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0"/>
                    <a:stretch>
                      <a:fillRect/>
                    </a:stretch>
                  </pic:blipFill>
                  <pic:spPr>
                    <a:xfrm>
                      <a:off x="0" y="0"/>
                      <a:ext cx="5943600" cy="2808605"/>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2965" cy="2693035"/>
            <wp:effectExtent l="0" t="0" r="635" b="1206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1"/>
                    <a:stretch>
                      <a:fillRect/>
                    </a:stretch>
                  </pic:blipFill>
                  <pic:spPr>
                    <a:xfrm>
                      <a:off x="0" y="0"/>
                      <a:ext cx="5942965" cy="2693035"/>
                    </a:xfrm>
                    <a:prstGeom prst="rect">
                      <a:avLst/>
                    </a:prstGeom>
                    <a:noFill/>
                    <a:ln>
                      <a:noFill/>
                    </a:ln>
                  </pic:spPr>
                </pic:pic>
              </a:graphicData>
            </a:graphic>
          </wp:inline>
        </w:drawing>
      </w: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5D331D">
      <w:pPr>
        <w:spacing w:after="0"/>
      </w:pPr>
    </w:p>
    <w:p w:rsidR="005D331D" w:rsidRDefault="00B257B3">
      <w:pPr>
        <w:spacing w:after="0"/>
        <w:rPr>
          <w:rFonts w:ascii="Times New Roman" w:hAnsi="Times New Roman" w:cs="Times New Roman"/>
          <w:b/>
          <w:bCs/>
          <w:sz w:val="32"/>
          <w:szCs w:val="32"/>
        </w:rPr>
      </w:pPr>
      <w:r>
        <w:rPr>
          <w:rFonts w:ascii="Times New Roman" w:hAnsi="Times New Roman" w:cs="Times New Roman"/>
          <w:b/>
          <w:bCs/>
          <w:sz w:val="32"/>
          <w:szCs w:val="32"/>
        </w:rPr>
        <w:t xml:space="preserve">The </w:t>
      </w:r>
      <w:r>
        <w:rPr>
          <w:rFonts w:ascii="Times New Roman" w:hAnsi="Times New Roman" w:cs="Times New Roman"/>
          <w:b/>
          <w:bCs/>
          <w:sz w:val="32"/>
          <w:szCs w:val="32"/>
        </w:rPr>
        <w:t>TANGENTPROP Algorithm</w:t>
      </w:r>
    </w:p>
    <w:p w:rsidR="005D331D" w:rsidRDefault="00B257B3">
      <w:pPr>
        <w:spacing w:after="0"/>
      </w:pPr>
      <w:r>
        <w:rPr>
          <w:noProof/>
        </w:rPr>
        <w:drawing>
          <wp:inline distT="0" distB="0" distL="114300" distR="114300">
            <wp:extent cx="5938520" cy="3279140"/>
            <wp:effectExtent l="0" t="0" r="5080" b="165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2"/>
                    <a:stretch>
                      <a:fillRect/>
                    </a:stretch>
                  </pic:blipFill>
                  <pic:spPr>
                    <a:xfrm>
                      <a:off x="0" y="0"/>
                      <a:ext cx="5938520" cy="327914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6615" cy="2875280"/>
            <wp:effectExtent l="0" t="0" r="6985" b="127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3"/>
                    <a:stretch>
                      <a:fillRect/>
                    </a:stretch>
                  </pic:blipFill>
                  <pic:spPr>
                    <a:xfrm>
                      <a:off x="0" y="0"/>
                      <a:ext cx="5936615" cy="287528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1060" cy="3163570"/>
            <wp:effectExtent l="0" t="0" r="2540" b="1778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4"/>
                    <a:stretch>
                      <a:fillRect/>
                    </a:stretch>
                  </pic:blipFill>
                  <pic:spPr>
                    <a:xfrm>
                      <a:off x="0" y="0"/>
                      <a:ext cx="5941060" cy="316357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9155" cy="3712210"/>
            <wp:effectExtent l="0" t="0" r="4445" b="254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5"/>
                    <a:stretch>
                      <a:fillRect/>
                    </a:stretch>
                  </pic:blipFill>
                  <pic:spPr>
                    <a:xfrm>
                      <a:off x="0" y="0"/>
                      <a:ext cx="5939155" cy="371221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2965" cy="3277870"/>
            <wp:effectExtent l="0" t="0" r="635" b="1778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6"/>
                    <a:stretch>
                      <a:fillRect/>
                    </a:stretch>
                  </pic:blipFill>
                  <pic:spPr>
                    <a:xfrm>
                      <a:off x="0" y="0"/>
                      <a:ext cx="5942965" cy="3277870"/>
                    </a:xfrm>
                    <a:prstGeom prst="rect">
                      <a:avLst/>
                    </a:prstGeom>
                    <a:noFill/>
                    <a:ln>
                      <a:noFill/>
                    </a:ln>
                  </pic:spPr>
                </pic:pic>
              </a:graphicData>
            </a:graphic>
          </wp:inline>
        </w:drawing>
      </w:r>
    </w:p>
    <w:p w:rsidR="005D331D" w:rsidRDefault="005D331D">
      <w:pPr>
        <w:spacing w:after="0"/>
        <w:rPr>
          <w:rFonts w:ascii="Times New Roman" w:hAnsi="Times New Roman" w:cs="Times New Roman"/>
          <w:b/>
          <w:bCs/>
          <w:sz w:val="32"/>
          <w:szCs w:val="32"/>
        </w:rPr>
      </w:pPr>
    </w:p>
    <w:p w:rsidR="005D331D" w:rsidRDefault="00B257B3">
      <w:pPr>
        <w:spacing w:after="0"/>
        <w:rPr>
          <w:rFonts w:ascii="Times New Roman" w:hAnsi="Times New Roman" w:cs="Times New Roman"/>
          <w:b/>
          <w:bCs/>
          <w:sz w:val="32"/>
          <w:szCs w:val="32"/>
        </w:rPr>
      </w:pPr>
      <w:r>
        <w:rPr>
          <w:rFonts w:ascii="Times New Roman" w:hAnsi="Times New Roman" w:cs="Times New Roman"/>
          <w:b/>
          <w:bCs/>
          <w:sz w:val="32"/>
          <w:szCs w:val="32"/>
        </w:rPr>
        <w:t>EBNN Algorithm</w:t>
      </w:r>
    </w:p>
    <w:p w:rsidR="005D331D" w:rsidRDefault="00B257B3">
      <w:pPr>
        <w:spacing w:after="0"/>
      </w:pPr>
      <w:r>
        <w:rPr>
          <w:noProof/>
        </w:rPr>
        <w:drawing>
          <wp:inline distT="0" distB="0" distL="114300" distR="114300">
            <wp:extent cx="5936615" cy="3364865"/>
            <wp:effectExtent l="0" t="0" r="6985" b="698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7"/>
                    <a:stretch>
                      <a:fillRect/>
                    </a:stretch>
                  </pic:blipFill>
                  <pic:spPr>
                    <a:xfrm>
                      <a:off x="0" y="0"/>
                      <a:ext cx="5936615" cy="3364865"/>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3600" cy="3589020"/>
            <wp:effectExtent l="0" t="0" r="0" b="1143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8"/>
                    <a:stretch>
                      <a:fillRect/>
                    </a:stretch>
                  </pic:blipFill>
                  <pic:spPr>
                    <a:xfrm>
                      <a:off x="0" y="0"/>
                      <a:ext cx="5943600" cy="358902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8520" cy="2797175"/>
            <wp:effectExtent l="0" t="0" r="5080" b="317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9"/>
                    <a:stretch>
                      <a:fillRect/>
                    </a:stretch>
                  </pic:blipFill>
                  <pic:spPr>
                    <a:xfrm>
                      <a:off x="0" y="0"/>
                      <a:ext cx="5938520" cy="2797175"/>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1060" cy="1798955"/>
            <wp:effectExtent l="0" t="0" r="2540" b="1079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0"/>
                    <a:stretch>
                      <a:fillRect/>
                    </a:stretch>
                  </pic:blipFill>
                  <pic:spPr>
                    <a:xfrm>
                      <a:off x="0" y="0"/>
                      <a:ext cx="5941060" cy="1798955"/>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7885" cy="3467100"/>
            <wp:effectExtent l="0" t="0" r="5715"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1"/>
                    <a:stretch>
                      <a:fillRect/>
                    </a:stretch>
                  </pic:blipFill>
                  <pic:spPr>
                    <a:xfrm>
                      <a:off x="0" y="0"/>
                      <a:ext cx="5937885" cy="346710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8520" cy="3147060"/>
            <wp:effectExtent l="0" t="0" r="5080" b="152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2"/>
                    <a:stretch>
                      <a:fillRect/>
                    </a:stretch>
                  </pic:blipFill>
                  <pic:spPr>
                    <a:xfrm>
                      <a:off x="0" y="0"/>
                      <a:ext cx="5938520" cy="3147060"/>
                    </a:xfrm>
                    <a:prstGeom prst="rect">
                      <a:avLst/>
                    </a:prstGeom>
                    <a:noFill/>
                    <a:ln>
                      <a:noFill/>
                    </a:ln>
                  </pic:spPr>
                </pic:pic>
              </a:graphicData>
            </a:graphic>
          </wp:inline>
        </w:drawing>
      </w:r>
    </w:p>
    <w:p w:rsidR="005D331D" w:rsidRDefault="00B257B3">
      <w:pPr>
        <w:spacing w:after="0"/>
        <w:rPr>
          <w:rFonts w:ascii="Times New Roman" w:hAnsi="Times New Roman" w:cs="Times New Roman"/>
          <w:b/>
          <w:bCs/>
          <w:sz w:val="36"/>
          <w:szCs w:val="36"/>
        </w:rPr>
      </w:pPr>
      <w:r>
        <w:rPr>
          <w:rFonts w:ascii="Times New Roman" w:hAnsi="Times New Roman" w:cs="Times New Roman"/>
          <w:b/>
          <w:bCs/>
          <w:sz w:val="36"/>
          <w:szCs w:val="36"/>
        </w:rPr>
        <w:t>Using Prior Knowledge to Augment Search Operators</w:t>
      </w:r>
    </w:p>
    <w:p w:rsidR="005D331D" w:rsidRDefault="00B257B3">
      <w:pPr>
        <w:spacing w:after="0"/>
      </w:pPr>
      <w:r>
        <w:rPr>
          <w:noProof/>
        </w:rPr>
        <w:drawing>
          <wp:inline distT="0" distB="0" distL="114300" distR="114300">
            <wp:extent cx="5942330" cy="1062355"/>
            <wp:effectExtent l="0" t="0" r="1270" b="444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33"/>
                    <a:stretch>
                      <a:fillRect/>
                    </a:stretch>
                  </pic:blipFill>
                  <pic:spPr>
                    <a:xfrm>
                      <a:off x="0" y="0"/>
                      <a:ext cx="5942330" cy="1062355"/>
                    </a:xfrm>
                    <a:prstGeom prst="rect">
                      <a:avLst/>
                    </a:prstGeom>
                    <a:noFill/>
                    <a:ln>
                      <a:noFill/>
                    </a:ln>
                  </pic:spPr>
                </pic:pic>
              </a:graphicData>
            </a:graphic>
          </wp:inline>
        </w:drawing>
      </w:r>
    </w:p>
    <w:p w:rsidR="005D331D" w:rsidRDefault="00B257B3">
      <w:pPr>
        <w:spacing w:after="0"/>
        <w:rPr>
          <w:rFonts w:ascii="Times New Roman" w:hAnsi="Times New Roman" w:cs="Times New Roman"/>
          <w:b/>
          <w:bCs/>
          <w:sz w:val="32"/>
          <w:szCs w:val="32"/>
        </w:rPr>
      </w:pPr>
      <w:r>
        <w:rPr>
          <w:rFonts w:ascii="Times New Roman" w:hAnsi="Times New Roman" w:cs="Times New Roman"/>
          <w:b/>
          <w:bCs/>
          <w:sz w:val="32"/>
          <w:szCs w:val="32"/>
        </w:rPr>
        <w:t>FOCL Algorithm</w:t>
      </w:r>
    </w:p>
    <w:p w:rsidR="005D331D" w:rsidRDefault="00B257B3">
      <w:pPr>
        <w:spacing w:after="0"/>
      </w:pPr>
      <w:r>
        <w:rPr>
          <w:noProof/>
        </w:rPr>
        <w:drawing>
          <wp:inline distT="0" distB="0" distL="114300" distR="114300">
            <wp:extent cx="5936615" cy="3136265"/>
            <wp:effectExtent l="0" t="0" r="6985" b="698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34"/>
                    <a:stretch>
                      <a:fillRect/>
                    </a:stretch>
                  </pic:blipFill>
                  <pic:spPr>
                    <a:xfrm>
                      <a:off x="0" y="0"/>
                      <a:ext cx="5936615" cy="3136265"/>
                    </a:xfrm>
                    <a:prstGeom prst="rect">
                      <a:avLst/>
                    </a:prstGeom>
                    <a:noFill/>
                    <a:ln>
                      <a:noFill/>
                    </a:ln>
                  </pic:spPr>
                </pic:pic>
              </a:graphicData>
            </a:graphic>
          </wp:inline>
        </w:drawing>
      </w:r>
    </w:p>
    <w:p w:rsidR="005D331D" w:rsidRDefault="005D331D">
      <w:pPr>
        <w:spacing w:after="0"/>
      </w:pPr>
    </w:p>
    <w:p w:rsidR="005D331D" w:rsidRDefault="00B257B3">
      <w:pPr>
        <w:spacing w:after="0"/>
      </w:pPr>
      <w:r>
        <w:rPr>
          <w:noProof/>
        </w:rPr>
        <w:drawing>
          <wp:inline distT="0" distB="0" distL="114300" distR="114300">
            <wp:extent cx="5937250" cy="2091690"/>
            <wp:effectExtent l="0" t="0" r="6350" b="381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35"/>
                    <a:stretch>
                      <a:fillRect/>
                    </a:stretch>
                  </pic:blipFill>
                  <pic:spPr>
                    <a:xfrm>
                      <a:off x="0" y="0"/>
                      <a:ext cx="5937250" cy="209169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41060" cy="3072130"/>
            <wp:effectExtent l="0" t="0" r="2540" b="1397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36"/>
                    <a:stretch>
                      <a:fillRect/>
                    </a:stretch>
                  </pic:blipFill>
                  <pic:spPr>
                    <a:xfrm>
                      <a:off x="0" y="0"/>
                      <a:ext cx="5941060" cy="3072130"/>
                    </a:xfrm>
                    <a:prstGeom prst="rect">
                      <a:avLst/>
                    </a:prstGeom>
                    <a:noFill/>
                    <a:ln>
                      <a:noFill/>
                    </a:ln>
                  </pic:spPr>
                </pic:pic>
              </a:graphicData>
            </a:graphic>
          </wp:inline>
        </w:drawing>
      </w:r>
    </w:p>
    <w:p w:rsidR="005D331D" w:rsidRDefault="00B257B3">
      <w:pPr>
        <w:spacing w:after="0"/>
      </w:pPr>
      <w:r>
        <w:rPr>
          <w:noProof/>
        </w:rPr>
        <w:drawing>
          <wp:inline distT="0" distB="0" distL="114300" distR="114300">
            <wp:extent cx="5936615" cy="3150235"/>
            <wp:effectExtent l="0" t="0" r="6985" b="12065"/>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pic:cNvPicPr>
                      <a:picLocks noChangeAspect="1"/>
                    </pic:cNvPicPr>
                  </pic:nvPicPr>
                  <pic:blipFill>
                    <a:blip r:embed="rId37"/>
                    <a:stretch>
                      <a:fillRect/>
                    </a:stretch>
                  </pic:blipFill>
                  <pic:spPr>
                    <a:xfrm>
                      <a:off x="0" y="0"/>
                      <a:ext cx="5936615" cy="3150235"/>
                    </a:xfrm>
                    <a:prstGeom prst="rect">
                      <a:avLst/>
                    </a:prstGeom>
                    <a:noFill/>
                    <a:ln>
                      <a:noFill/>
                    </a:ln>
                  </pic:spPr>
                </pic:pic>
              </a:graphicData>
            </a:graphic>
          </wp:inline>
        </w:drawing>
      </w:r>
    </w:p>
    <w:p w:rsidR="005D331D" w:rsidRDefault="005D331D">
      <w:pPr>
        <w:pStyle w:val="Heading1"/>
        <w:shd w:val="clear" w:color="auto" w:fill="FFFFFF"/>
        <w:spacing w:beforeAutospacing="0" w:afterAutospacing="0"/>
        <w:textAlignment w:val="baseline"/>
        <w:rPr>
          <w:rFonts w:ascii="Times New Roman" w:eastAsia="sans-serif" w:hAnsi="Times New Roman" w:hint="default"/>
          <w:color w:val="273239"/>
          <w:sz w:val="36"/>
          <w:szCs w:val="36"/>
          <w:shd w:val="clear" w:color="auto" w:fill="FFFFFF"/>
        </w:rPr>
      </w:pPr>
    </w:p>
    <w:p w:rsidR="005D331D" w:rsidRDefault="00B257B3">
      <w:pPr>
        <w:pStyle w:val="Heading1"/>
        <w:shd w:val="clear" w:color="auto" w:fill="FFFFFF"/>
        <w:spacing w:beforeAutospacing="0" w:afterAutospacing="0"/>
        <w:textAlignment w:val="baseline"/>
        <w:rPr>
          <w:rFonts w:ascii="Times New Roman" w:eastAsia="sans-serif" w:hAnsi="Times New Roman" w:hint="default"/>
          <w:color w:val="273239"/>
          <w:sz w:val="36"/>
          <w:szCs w:val="36"/>
          <w:shd w:val="clear" w:color="auto" w:fill="FFFFFF"/>
        </w:rPr>
      </w:pPr>
      <w:r>
        <w:rPr>
          <w:rFonts w:ascii="Times New Roman" w:eastAsia="sans-serif" w:hAnsi="Times New Roman" w:hint="default"/>
          <w:color w:val="273239"/>
          <w:sz w:val="36"/>
          <w:szCs w:val="36"/>
          <w:shd w:val="clear" w:color="auto" w:fill="FFFFFF"/>
        </w:rPr>
        <w:t>Reinforcement learning</w:t>
      </w:r>
    </w:p>
    <w:p w:rsidR="005D331D" w:rsidRDefault="00B257B3">
      <w:pPr>
        <w:pStyle w:val="NormalWeb"/>
        <w:shd w:val="clear" w:color="auto" w:fill="FFFFFF"/>
        <w:spacing w:beforeAutospacing="0" w:after="150" w:afterAutospacing="0"/>
        <w:textAlignment w:val="baseline"/>
        <w:rPr>
          <w:rFonts w:eastAsia="sans-serif"/>
          <w:color w:val="273239"/>
          <w:spacing w:val="2"/>
          <w:sz w:val="25"/>
          <w:szCs w:val="25"/>
        </w:rPr>
      </w:pPr>
      <w:r>
        <w:rPr>
          <w:rFonts w:eastAsia="sans-serif"/>
          <w:color w:val="273239"/>
          <w:spacing w:val="2"/>
          <w:sz w:val="25"/>
          <w:szCs w:val="25"/>
          <w:shd w:val="clear" w:color="auto" w:fill="FFFFFF"/>
        </w:rPr>
        <w:t xml:space="preserve">Reinforcement learning is an area of Machine Learning. It is about taking suitable action to </w:t>
      </w:r>
      <w:r>
        <w:rPr>
          <w:rFonts w:eastAsia="sans-serif"/>
          <w:color w:val="273239"/>
          <w:spacing w:val="2"/>
          <w:sz w:val="25"/>
          <w:szCs w:val="25"/>
          <w:shd w:val="clear" w:color="auto" w:fill="FFFFFF"/>
        </w:rPr>
        <w:t>maximize reward in a particular situation. It is employed by various software and machines to find the best possible behavior or path it should take in a specific situation. Reinforcement learning differs from the supervised learning in a way that in super</w:t>
      </w:r>
      <w:r>
        <w:rPr>
          <w:rFonts w:eastAsia="sans-serif"/>
          <w:color w:val="273239"/>
          <w:spacing w:val="2"/>
          <w:sz w:val="25"/>
          <w:szCs w:val="25"/>
          <w:shd w:val="clear" w:color="auto" w:fill="FFFFFF"/>
        </w:rPr>
        <w:t>vised learning the training data has the answer key with it so the model is trained with the correct answer itself whereas in reinforcement learning, there is no answer but the reinforcement agent decides what to do to perform the given task. In the absenc</w:t>
      </w:r>
      <w:r>
        <w:rPr>
          <w:rFonts w:eastAsia="sans-serif"/>
          <w:color w:val="273239"/>
          <w:spacing w:val="2"/>
          <w:sz w:val="25"/>
          <w:szCs w:val="25"/>
          <w:shd w:val="clear" w:color="auto" w:fill="FFFFFF"/>
        </w:rPr>
        <w:t>e of a training dataset, it is bound to learn from its experience.</w:t>
      </w:r>
    </w:p>
    <w:p w:rsidR="005D331D" w:rsidRDefault="00B257B3">
      <w:pPr>
        <w:pStyle w:val="NormalWeb"/>
        <w:shd w:val="clear" w:color="auto" w:fill="FFFFFF"/>
        <w:spacing w:beforeAutospacing="0" w:after="150" w:afterAutospacing="0"/>
        <w:textAlignment w:val="baseline"/>
        <w:rPr>
          <w:rFonts w:eastAsia="sans-serif"/>
          <w:color w:val="273239"/>
          <w:spacing w:val="2"/>
          <w:sz w:val="25"/>
          <w:szCs w:val="25"/>
          <w:shd w:val="clear" w:color="auto" w:fill="FFFFFF"/>
        </w:rPr>
      </w:pPr>
      <w:r>
        <w:rPr>
          <w:rStyle w:val="Strong"/>
          <w:rFonts w:eastAsia="sans-serif"/>
          <w:color w:val="273239"/>
          <w:spacing w:val="2"/>
          <w:sz w:val="25"/>
          <w:szCs w:val="25"/>
          <w:shd w:val="clear" w:color="auto" w:fill="FFFFFF"/>
        </w:rPr>
        <w:t>Example:</w:t>
      </w:r>
      <w:r>
        <w:rPr>
          <w:rFonts w:eastAsia="sans-serif"/>
          <w:color w:val="273239"/>
          <w:spacing w:val="2"/>
          <w:sz w:val="25"/>
          <w:szCs w:val="25"/>
          <w:shd w:val="clear" w:color="auto" w:fill="FFFFFF"/>
        </w:rPr>
        <w:t> The problem is as follows: We have an agent and a reward, with many hurdles in between. The agent is supposed to find the best possible path to reach the reward. The following prob</w:t>
      </w:r>
      <w:r>
        <w:rPr>
          <w:rFonts w:eastAsia="sans-serif"/>
          <w:color w:val="273239"/>
          <w:spacing w:val="2"/>
          <w:sz w:val="25"/>
          <w:szCs w:val="25"/>
          <w:shd w:val="clear" w:color="auto" w:fill="FFFFFF"/>
        </w:rPr>
        <w:t>lem explains the problem more easily.</w:t>
      </w:r>
    </w:p>
    <w:p w:rsidR="005D331D" w:rsidRDefault="00B257B3">
      <w:pPr>
        <w:numPr>
          <w:ilvl w:val="0"/>
          <w:numId w:val="8"/>
        </w:numPr>
        <w:spacing w:after="0" w:line="24" w:lineRule="atLeast"/>
        <w:ind w:left="80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Input: The input should be an initial state from which the model will start</w:t>
      </w:r>
    </w:p>
    <w:p w:rsidR="005D331D" w:rsidRDefault="00B257B3">
      <w:pPr>
        <w:numPr>
          <w:ilvl w:val="0"/>
          <w:numId w:val="8"/>
        </w:numPr>
        <w:spacing w:after="0" w:line="24" w:lineRule="atLeast"/>
        <w:ind w:left="80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Output: There are many possible output as there are variety of solution to a particular problem</w:t>
      </w:r>
    </w:p>
    <w:p w:rsidR="005D331D" w:rsidRDefault="00B257B3">
      <w:pPr>
        <w:numPr>
          <w:ilvl w:val="0"/>
          <w:numId w:val="8"/>
        </w:numPr>
        <w:spacing w:after="0" w:line="24" w:lineRule="atLeast"/>
        <w:ind w:left="80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Training: The training is based upon the input</w:t>
      </w:r>
      <w:r>
        <w:rPr>
          <w:rFonts w:ascii="Times New Roman" w:eastAsia="sans-serif" w:hAnsi="Times New Roman" w:cs="Times New Roman"/>
          <w:color w:val="273239"/>
          <w:spacing w:val="2"/>
          <w:sz w:val="24"/>
          <w:szCs w:val="24"/>
          <w:shd w:val="clear" w:color="auto" w:fill="FFFFFF"/>
        </w:rPr>
        <w:t>, The model will return a state and the user will decide to reward or punish the model based on its output.</w:t>
      </w:r>
    </w:p>
    <w:p w:rsidR="005D331D" w:rsidRDefault="00B257B3">
      <w:pPr>
        <w:numPr>
          <w:ilvl w:val="0"/>
          <w:numId w:val="8"/>
        </w:numPr>
        <w:spacing w:after="0" w:line="24" w:lineRule="atLeast"/>
        <w:ind w:left="80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The model keeps continues to learn.</w:t>
      </w:r>
    </w:p>
    <w:p w:rsidR="005D331D" w:rsidRDefault="00B257B3">
      <w:pPr>
        <w:numPr>
          <w:ilvl w:val="0"/>
          <w:numId w:val="8"/>
        </w:numPr>
        <w:spacing w:after="0" w:line="24" w:lineRule="atLeast"/>
        <w:ind w:left="80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The best solution is decided based on the maximum reward.</w:t>
      </w: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5D331D">
      <w:pPr>
        <w:tabs>
          <w:tab w:val="left" w:pos="720"/>
        </w:tabs>
        <w:spacing w:after="0" w:line="24" w:lineRule="atLeast"/>
        <w:jc w:val="both"/>
        <w:textAlignment w:val="baseline"/>
        <w:rPr>
          <w:rFonts w:ascii="Times New Roman" w:eastAsia="sans-serif" w:hAnsi="Times New Roman" w:cs="Times New Roman"/>
          <w:color w:val="273239"/>
          <w:spacing w:val="2"/>
          <w:sz w:val="24"/>
          <w:szCs w:val="24"/>
          <w:shd w:val="clear" w:color="auto" w:fill="FFFFFF"/>
        </w:rPr>
      </w:pPr>
    </w:p>
    <w:p w:rsidR="005D331D" w:rsidRDefault="00B257B3">
      <w:pPr>
        <w:pStyle w:val="NormalWeb"/>
        <w:shd w:val="clear" w:color="auto" w:fill="FFFFFF"/>
        <w:spacing w:beforeAutospacing="0" w:after="150" w:afterAutospacing="0"/>
        <w:textAlignment w:val="baseline"/>
        <w:rPr>
          <w:rFonts w:eastAsia="sans-serif"/>
          <w:color w:val="273239"/>
          <w:spacing w:val="2"/>
        </w:rPr>
      </w:pPr>
      <w:r>
        <w:rPr>
          <w:rFonts w:eastAsia="sans-serif"/>
          <w:b/>
          <w:bCs/>
          <w:color w:val="273239"/>
          <w:spacing w:val="2"/>
          <w:shd w:val="clear" w:color="auto" w:fill="FFFFFF"/>
        </w:rPr>
        <w:t xml:space="preserve">Difference between Reinforcement </w:t>
      </w:r>
      <w:r>
        <w:rPr>
          <w:rFonts w:eastAsia="sans-serif"/>
          <w:b/>
          <w:bCs/>
          <w:color w:val="273239"/>
          <w:spacing w:val="2"/>
          <w:shd w:val="clear" w:color="auto" w:fill="FFFFFF"/>
        </w:rPr>
        <w:t>learning and Supervised learning:</w:t>
      </w:r>
    </w:p>
    <w:tbl>
      <w:tblPr>
        <w:tblW w:w="5000" w:type="pct"/>
        <w:shd w:val="clear" w:color="auto" w:fill="FFFFFF"/>
        <w:tblCellMar>
          <w:left w:w="0" w:type="dxa"/>
          <w:right w:w="0" w:type="dxa"/>
        </w:tblCellMar>
        <w:tblLook w:val="04A0" w:firstRow="1" w:lastRow="0" w:firstColumn="1" w:lastColumn="0" w:noHBand="0" w:noVBand="1"/>
      </w:tblPr>
      <w:tblGrid>
        <w:gridCol w:w="6080"/>
        <w:gridCol w:w="3520"/>
      </w:tblGrid>
      <w:tr w:rsidR="005D331D">
        <w:trPr>
          <w:tblHeader/>
        </w:trPr>
        <w:tc>
          <w:tcPr>
            <w:tcW w:w="0" w:type="auto"/>
            <w:tcBorders>
              <w:top w:val="nil"/>
              <w:left w:val="nil"/>
              <w:bottom w:val="nil"/>
              <w:right w:val="nil"/>
            </w:tcBorders>
            <w:shd w:val="clear" w:color="auto" w:fill="4CB96B"/>
            <w:tcMar>
              <w:top w:w="120" w:type="dxa"/>
              <w:left w:w="120" w:type="dxa"/>
              <w:bottom w:w="120" w:type="dxa"/>
              <w:right w:w="120" w:type="dxa"/>
            </w:tcMar>
          </w:tcPr>
          <w:p w:rsidR="005D331D" w:rsidRDefault="00B257B3">
            <w:pPr>
              <w:spacing w:after="0"/>
              <w:jc w:val="center"/>
              <w:textAlignment w:val="baseline"/>
              <w:rPr>
                <w:rFonts w:ascii="Times New Roman" w:eastAsia="sans-serif" w:hAnsi="Times New Roman" w:cs="Times New Roman"/>
                <w:color w:val="273239"/>
                <w:spacing w:val="2"/>
                <w:sz w:val="24"/>
                <w:szCs w:val="24"/>
              </w:rPr>
            </w:pPr>
            <w:r>
              <w:rPr>
                <w:rFonts w:ascii="Times New Roman" w:eastAsia="sans-serif" w:hAnsi="Times New Roman" w:cs="Times New Roman"/>
                <w:color w:val="273239"/>
                <w:spacing w:val="2"/>
                <w:sz w:val="24"/>
                <w:szCs w:val="24"/>
                <w:lang w:eastAsia="zh-CN" w:bidi="ar"/>
              </w:rPr>
              <w:t>Reinforcement learning</w:t>
            </w:r>
          </w:p>
        </w:tc>
        <w:tc>
          <w:tcPr>
            <w:tcW w:w="0" w:type="auto"/>
            <w:tcBorders>
              <w:top w:val="nil"/>
              <w:left w:val="nil"/>
              <w:bottom w:val="nil"/>
              <w:right w:val="nil"/>
            </w:tcBorders>
            <w:shd w:val="clear" w:color="auto" w:fill="4CB96B"/>
            <w:tcMar>
              <w:top w:w="120" w:type="dxa"/>
              <w:left w:w="120" w:type="dxa"/>
              <w:bottom w:w="120" w:type="dxa"/>
              <w:right w:w="120" w:type="dxa"/>
            </w:tcMar>
          </w:tcPr>
          <w:p w:rsidR="005D331D" w:rsidRDefault="00B257B3">
            <w:pPr>
              <w:spacing w:after="0"/>
              <w:jc w:val="center"/>
              <w:textAlignment w:val="baseline"/>
              <w:rPr>
                <w:rFonts w:ascii="Times New Roman" w:eastAsia="sans-serif" w:hAnsi="Times New Roman" w:cs="Times New Roman"/>
                <w:color w:val="273239"/>
                <w:spacing w:val="2"/>
                <w:sz w:val="24"/>
                <w:szCs w:val="24"/>
              </w:rPr>
            </w:pPr>
            <w:r>
              <w:rPr>
                <w:rFonts w:ascii="Times New Roman" w:eastAsia="sans-serif" w:hAnsi="Times New Roman" w:cs="Times New Roman"/>
                <w:color w:val="273239"/>
                <w:spacing w:val="2"/>
                <w:sz w:val="24"/>
                <w:szCs w:val="24"/>
                <w:lang w:eastAsia="zh-CN" w:bidi="ar"/>
              </w:rPr>
              <w:t>Supervised learning</w:t>
            </w:r>
          </w:p>
        </w:tc>
      </w:tr>
      <w:tr w:rsidR="005D331D">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4"/>
                <w:szCs w:val="24"/>
                <w:lang w:eastAsia="zh-CN" w:bidi="ar"/>
              </w:rPr>
              <w:t>Reinforcement learning is all about making decisions sequentially. In simple words we can say that the output depends on the state of the current input and the next input depends</w:t>
            </w:r>
            <w:r>
              <w:rPr>
                <w:rFonts w:ascii="Times New Roman" w:eastAsia="sans-serif" w:hAnsi="Times New Roman" w:cs="Times New Roman"/>
                <w:color w:val="273239"/>
                <w:spacing w:val="2"/>
                <w:sz w:val="24"/>
                <w:szCs w:val="24"/>
                <w:lang w:eastAsia="zh-CN" w:bidi="ar"/>
              </w:rPr>
              <w:t xml:space="preserve"> on the output of the previous input</w:t>
            </w: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5"/>
                <w:szCs w:val="25"/>
                <w:shd w:val="clear" w:color="auto" w:fill="EBEBEB"/>
              </w:rPr>
              <w:t>In Reinforcement learning decision is dependent, So we give labels to sequences of dependent decisions</w:t>
            </w: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4"/>
                <w:szCs w:val="24"/>
                <w:lang w:eastAsia="zh-CN" w:bidi="ar"/>
              </w:rPr>
              <w:t>Ex:Chess game</w:t>
            </w: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tc>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4"/>
                <w:szCs w:val="24"/>
                <w:lang w:eastAsia="zh-CN" w:bidi="ar"/>
              </w:rPr>
              <w:t xml:space="preserve">In Supervised learning the decision is made on the initial input or the input given at the </w:t>
            </w:r>
            <w:r>
              <w:rPr>
                <w:rFonts w:ascii="Times New Roman" w:eastAsia="sans-serif" w:hAnsi="Times New Roman" w:cs="Times New Roman"/>
                <w:color w:val="273239"/>
                <w:spacing w:val="2"/>
                <w:sz w:val="24"/>
                <w:szCs w:val="24"/>
                <w:lang w:eastAsia="zh-CN" w:bidi="ar"/>
              </w:rPr>
              <w:t>start</w:t>
            </w: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5"/>
                <w:szCs w:val="25"/>
                <w:shd w:val="clear" w:color="auto" w:fill="EBEBEB"/>
              </w:rPr>
              <w:t>Supervised learning the decisions are independent of each other so labels are given to each decision.</w:t>
            </w:r>
          </w:p>
          <w:p w:rsidR="005D331D" w:rsidRDefault="005D331D">
            <w:pPr>
              <w:spacing w:after="0"/>
              <w:textAlignment w:val="baseline"/>
              <w:rPr>
                <w:rFonts w:ascii="Times New Roman" w:eastAsia="sans-serif" w:hAnsi="Times New Roman" w:cs="Times New Roman"/>
                <w:color w:val="273239"/>
                <w:spacing w:val="2"/>
                <w:sz w:val="24"/>
                <w:szCs w:val="24"/>
                <w:lang w:eastAsia="zh-CN" w:bidi="ar"/>
              </w:rPr>
            </w:pPr>
          </w:p>
          <w:p w:rsidR="005D331D" w:rsidRDefault="00B257B3">
            <w:pPr>
              <w:spacing w:after="0"/>
              <w:textAlignment w:val="baseline"/>
              <w:rPr>
                <w:rFonts w:ascii="Times New Roman" w:eastAsia="sans-serif" w:hAnsi="Times New Roman" w:cs="Times New Roman"/>
                <w:color w:val="273239"/>
                <w:spacing w:val="2"/>
                <w:sz w:val="24"/>
                <w:szCs w:val="24"/>
                <w:lang w:eastAsia="zh-CN" w:bidi="ar"/>
              </w:rPr>
            </w:pPr>
            <w:r>
              <w:rPr>
                <w:rFonts w:ascii="Times New Roman" w:eastAsia="sans-serif" w:hAnsi="Times New Roman" w:cs="Times New Roman"/>
                <w:color w:val="273239"/>
                <w:spacing w:val="2"/>
                <w:sz w:val="24"/>
                <w:szCs w:val="24"/>
                <w:lang w:eastAsia="zh-CN" w:bidi="ar"/>
              </w:rPr>
              <w:t>Ex:Object recognition</w:t>
            </w:r>
          </w:p>
        </w:tc>
      </w:tr>
    </w:tbl>
    <w:p w:rsidR="005D331D" w:rsidRDefault="005D331D">
      <w:pPr>
        <w:pStyle w:val="NormalWeb"/>
        <w:shd w:val="clear" w:color="auto" w:fill="FFFFFF"/>
        <w:spacing w:beforeAutospacing="0" w:after="150" w:afterAutospacing="0"/>
        <w:textAlignment w:val="baseline"/>
        <w:rPr>
          <w:rFonts w:eastAsia="sans-serif"/>
          <w:color w:val="273239"/>
          <w:spacing w:val="2"/>
          <w:shd w:val="clear" w:color="auto" w:fill="FFFFFF"/>
        </w:rPr>
      </w:pPr>
    </w:p>
    <w:p w:rsidR="005D331D" w:rsidRDefault="00B257B3">
      <w:pPr>
        <w:pStyle w:val="NormalWeb"/>
        <w:shd w:val="clear" w:color="auto" w:fill="FFFFFF"/>
        <w:spacing w:beforeAutospacing="0" w:after="150" w:afterAutospacing="0"/>
        <w:textAlignment w:val="baseline"/>
        <w:rPr>
          <w:rFonts w:eastAsia="sans-serif"/>
          <w:color w:val="273239"/>
          <w:spacing w:val="2"/>
        </w:rPr>
      </w:pPr>
      <w:r>
        <w:rPr>
          <w:rFonts w:eastAsia="sans-serif"/>
          <w:b/>
          <w:bCs/>
          <w:color w:val="273239"/>
          <w:spacing w:val="2"/>
          <w:shd w:val="clear" w:color="auto" w:fill="FFFFFF"/>
        </w:rPr>
        <w:t>Types of Reinforcement:</w:t>
      </w:r>
      <w:r>
        <w:rPr>
          <w:rFonts w:eastAsia="sans-serif"/>
          <w:color w:val="273239"/>
          <w:spacing w:val="2"/>
          <w:shd w:val="clear" w:color="auto" w:fill="FFFFFF"/>
        </w:rPr>
        <w:t> There are two types of Reinforcement:</w:t>
      </w:r>
    </w:p>
    <w:p w:rsidR="005D331D" w:rsidRDefault="00B257B3">
      <w:pPr>
        <w:numPr>
          <w:ilvl w:val="0"/>
          <w:numId w:val="9"/>
        </w:numPr>
        <w:spacing w:after="0" w:line="24" w:lineRule="atLeast"/>
        <w:ind w:left="360"/>
        <w:textAlignment w:val="baseline"/>
        <w:rPr>
          <w:rFonts w:ascii="Times New Roman" w:hAnsi="Times New Roman" w:cs="Times New Roman"/>
          <w:sz w:val="24"/>
          <w:szCs w:val="24"/>
        </w:rPr>
      </w:pPr>
      <w:r>
        <w:rPr>
          <w:rStyle w:val="Strong"/>
          <w:rFonts w:ascii="Times New Roman" w:eastAsia="sans-serif" w:hAnsi="Times New Roman" w:cs="Times New Roman"/>
          <w:color w:val="273239"/>
          <w:spacing w:val="2"/>
          <w:sz w:val="24"/>
          <w:szCs w:val="24"/>
          <w:shd w:val="clear" w:color="auto" w:fill="FFFFFF"/>
        </w:rPr>
        <w:t>Positive –</w:t>
      </w:r>
      <w:r>
        <w:rPr>
          <w:rFonts w:ascii="Times New Roman" w:eastAsia="sans-serif" w:hAnsi="Times New Roman" w:cs="Times New Roman"/>
          <w:color w:val="273239"/>
          <w:spacing w:val="2"/>
          <w:sz w:val="24"/>
          <w:szCs w:val="24"/>
          <w:shd w:val="clear" w:color="auto" w:fill="FFFFFF"/>
        </w:rPr>
        <w:br/>
        <w:t xml:space="preserve">Positive Reinforcement is defined as when an </w:t>
      </w:r>
      <w:r>
        <w:rPr>
          <w:rFonts w:ascii="Times New Roman" w:eastAsia="sans-serif" w:hAnsi="Times New Roman" w:cs="Times New Roman"/>
          <w:color w:val="273239"/>
          <w:spacing w:val="2"/>
          <w:sz w:val="24"/>
          <w:szCs w:val="24"/>
          <w:shd w:val="clear" w:color="auto" w:fill="FFFFFF"/>
        </w:rPr>
        <w:t>event, occurs due to a particular behavior, increases the strength and the frequency of the behavior. In other words, it has a positive effect on behavior.</w:t>
      </w:r>
    </w:p>
    <w:p w:rsidR="005D331D" w:rsidRDefault="00B257B3">
      <w:pPr>
        <w:pStyle w:val="NormalWeb"/>
        <w:spacing w:beforeAutospacing="0" w:after="150" w:afterAutospacing="0" w:line="24" w:lineRule="atLeast"/>
        <w:ind w:firstLineChars="450" w:firstLine="1089"/>
        <w:textAlignment w:val="baseline"/>
      </w:pPr>
      <w:r>
        <w:rPr>
          <w:rFonts w:eastAsia="sans-serif"/>
          <w:color w:val="273239"/>
          <w:spacing w:val="2"/>
          <w:shd w:val="clear" w:color="auto" w:fill="FFFFFF"/>
        </w:rPr>
        <w:t>Advantages of reinforcement learning are:</w:t>
      </w:r>
    </w:p>
    <w:p w:rsidR="005D331D" w:rsidRDefault="00B257B3">
      <w:pPr>
        <w:numPr>
          <w:ilvl w:val="1"/>
          <w:numId w:val="9"/>
        </w:numPr>
        <w:spacing w:after="0" w:line="24" w:lineRule="atLeast"/>
        <w:ind w:left="146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Maximizes Performance</w:t>
      </w:r>
    </w:p>
    <w:p w:rsidR="005D331D" w:rsidRDefault="00B257B3">
      <w:pPr>
        <w:numPr>
          <w:ilvl w:val="1"/>
          <w:numId w:val="9"/>
        </w:numPr>
        <w:spacing w:after="0" w:line="24" w:lineRule="atLeast"/>
        <w:ind w:left="146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 xml:space="preserve">Sustain Change for a long </w:t>
      </w:r>
      <w:r>
        <w:rPr>
          <w:rFonts w:ascii="Times New Roman" w:eastAsia="sans-serif" w:hAnsi="Times New Roman" w:cs="Times New Roman"/>
          <w:color w:val="273239"/>
          <w:spacing w:val="2"/>
          <w:sz w:val="24"/>
          <w:szCs w:val="24"/>
          <w:shd w:val="clear" w:color="auto" w:fill="FFFFFF"/>
        </w:rPr>
        <w:t>period of time</w:t>
      </w:r>
    </w:p>
    <w:p w:rsidR="005D331D" w:rsidRDefault="00B257B3">
      <w:pPr>
        <w:pStyle w:val="NormalWeb"/>
        <w:spacing w:beforeAutospacing="0" w:after="150" w:afterAutospacing="0"/>
        <w:ind w:firstLineChars="450" w:firstLine="1089"/>
        <w:jc w:val="both"/>
        <w:textAlignment w:val="baseline"/>
      </w:pPr>
      <w:r>
        <w:rPr>
          <w:rFonts w:eastAsia="sans-serif"/>
          <w:color w:val="273239"/>
          <w:spacing w:val="2"/>
          <w:shd w:val="clear" w:color="auto" w:fill="FFFFFF"/>
        </w:rPr>
        <w:t>Disadvantages of reinforcement learning:</w:t>
      </w:r>
    </w:p>
    <w:p w:rsidR="005D331D" w:rsidRDefault="00B257B3">
      <w:pPr>
        <w:numPr>
          <w:ilvl w:val="1"/>
          <w:numId w:val="10"/>
        </w:numPr>
        <w:spacing w:after="0" w:line="24" w:lineRule="atLeast"/>
        <w:ind w:left="1460"/>
        <w:jc w:val="both"/>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Too much Reinforcement can lead to overload of states which can diminish the results</w:t>
      </w:r>
    </w:p>
    <w:p w:rsidR="005D331D" w:rsidRDefault="00B257B3">
      <w:pPr>
        <w:spacing w:after="0" w:line="24" w:lineRule="atLeast"/>
        <w:textAlignment w:val="baseline"/>
        <w:rPr>
          <w:rFonts w:ascii="Times New Roman" w:hAnsi="Times New Roman" w:cs="Times New Roman"/>
          <w:sz w:val="24"/>
          <w:szCs w:val="24"/>
        </w:rPr>
      </w:pPr>
      <w:r>
        <w:rPr>
          <w:rStyle w:val="Strong"/>
          <w:rFonts w:ascii="Times New Roman" w:eastAsia="sans-serif" w:hAnsi="Times New Roman" w:cs="Times New Roman"/>
          <w:color w:val="273239"/>
          <w:spacing w:val="2"/>
          <w:sz w:val="24"/>
          <w:szCs w:val="24"/>
          <w:shd w:val="clear" w:color="auto" w:fill="FFFFFF"/>
        </w:rPr>
        <w:t xml:space="preserve">2 </w:t>
      </w:r>
      <w:r>
        <w:rPr>
          <w:rStyle w:val="Strong"/>
          <w:rFonts w:ascii="Times New Roman" w:eastAsia="sans-serif" w:hAnsi="Times New Roman" w:cs="Times New Roman"/>
          <w:color w:val="273239"/>
          <w:spacing w:val="2"/>
          <w:sz w:val="24"/>
          <w:szCs w:val="24"/>
          <w:shd w:val="clear" w:color="auto" w:fill="FFFFFF"/>
        </w:rPr>
        <w:t>Negative –</w:t>
      </w:r>
      <w:r>
        <w:rPr>
          <w:rFonts w:ascii="Times New Roman" w:eastAsia="sans-serif" w:hAnsi="Times New Roman" w:cs="Times New Roman"/>
          <w:color w:val="273239"/>
          <w:spacing w:val="2"/>
          <w:sz w:val="24"/>
          <w:szCs w:val="24"/>
          <w:shd w:val="clear" w:color="auto" w:fill="FFFFFF"/>
        </w:rPr>
        <w:br/>
        <w:t>Negative Reinforcement is defined as strengthening of a behavior because a negative condition is stopp</w:t>
      </w:r>
      <w:r>
        <w:rPr>
          <w:rFonts w:ascii="Times New Roman" w:eastAsia="sans-serif" w:hAnsi="Times New Roman" w:cs="Times New Roman"/>
          <w:color w:val="273239"/>
          <w:spacing w:val="2"/>
          <w:sz w:val="24"/>
          <w:szCs w:val="24"/>
          <w:shd w:val="clear" w:color="auto" w:fill="FFFFFF"/>
        </w:rPr>
        <w:t>ed or avoided.</w:t>
      </w:r>
    </w:p>
    <w:p w:rsidR="005D331D" w:rsidRDefault="00B257B3">
      <w:pPr>
        <w:pStyle w:val="NormalWeb"/>
        <w:spacing w:beforeAutospacing="0" w:after="150" w:afterAutospacing="0" w:line="24" w:lineRule="atLeast"/>
        <w:ind w:firstLineChars="250" w:firstLine="605"/>
        <w:textAlignment w:val="baseline"/>
      </w:pPr>
      <w:r>
        <w:rPr>
          <w:rFonts w:eastAsia="sans-serif"/>
          <w:color w:val="273239"/>
          <w:spacing w:val="2"/>
          <w:shd w:val="clear" w:color="auto" w:fill="FFFFFF"/>
        </w:rPr>
        <w:t>Advantages of reinforcement learning:</w:t>
      </w:r>
    </w:p>
    <w:p w:rsidR="005D331D" w:rsidRDefault="00B257B3">
      <w:pPr>
        <w:numPr>
          <w:ilvl w:val="1"/>
          <w:numId w:val="11"/>
        </w:numPr>
        <w:spacing w:after="0" w:line="24" w:lineRule="atLeast"/>
        <w:ind w:left="14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Increases Behavior</w:t>
      </w:r>
    </w:p>
    <w:p w:rsidR="005D331D" w:rsidRDefault="00B257B3">
      <w:pPr>
        <w:numPr>
          <w:ilvl w:val="1"/>
          <w:numId w:val="11"/>
        </w:numPr>
        <w:spacing w:after="0" w:line="24" w:lineRule="atLeast"/>
        <w:ind w:left="14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Provide defiance to minimum standard of performance</w:t>
      </w:r>
    </w:p>
    <w:p w:rsidR="005D331D" w:rsidRDefault="00B257B3">
      <w:pPr>
        <w:pStyle w:val="NormalWeb"/>
        <w:spacing w:beforeAutospacing="0" w:after="150" w:afterAutospacing="0"/>
        <w:ind w:firstLineChars="350" w:firstLine="847"/>
        <w:textAlignment w:val="baseline"/>
      </w:pPr>
      <w:r>
        <w:rPr>
          <w:rFonts w:eastAsia="sans-serif"/>
          <w:color w:val="273239"/>
          <w:spacing w:val="2"/>
          <w:shd w:val="clear" w:color="auto" w:fill="FFFFFF"/>
        </w:rPr>
        <w:t>Disadvantages of reinforcement learning:</w:t>
      </w:r>
    </w:p>
    <w:p w:rsidR="005D331D" w:rsidRDefault="00B257B3">
      <w:pPr>
        <w:numPr>
          <w:ilvl w:val="1"/>
          <w:numId w:val="12"/>
        </w:numPr>
        <w:spacing w:after="0" w:line="24" w:lineRule="atLeast"/>
        <w:ind w:left="14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It Only provides enough to meet up the minimum behavior</w:t>
      </w:r>
    </w:p>
    <w:p w:rsidR="005D331D" w:rsidRDefault="005D331D">
      <w:pPr>
        <w:pStyle w:val="NormalWeb"/>
        <w:shd w:val="clear" w:color="auto" w:fill="FFFFFF"/>
        <w:spacing w:beforeAutospacing="0" w:after="150" w:afterAutospacing="0"/>
        <w:textAlignment w:val="baseline"/>
        <w:rPr>
          <w:rStyle w:val="Strong"/>
          <w:rFonts w:eastAsia="sans-serif"/>
          <w:color w:val="273239"/>
          <w:spacing w:val="2"/>
          <w:shd w:val="clear" w:color="auto" w:fill="FFFFFF"/>
        </w:rPr>
      </w:pPr>
    </w:p>
    <w:p w:rsidR="005D331D" w:rsidRDefault="005D331D">
      <w:pPr>
        <w:pStyle w:val="NormalWeb"/>
        <w:shd w:val="clear" w:color="auto" w:fill="FFFFFF"/>
        <w:spacing w:beforeAutospacing="0" w:after="150" w:afterAutospacing="0"/>
        <w:textAlignment w:val="baseline"/>
        <w:rPr>
          <w:rStyle w:val="Strong"/>
          <w:rFonts w:eastAsia="sans-serif"/>
          <w:color w:val="273239"/>
          <w:spacing w:val="2"/>
          <w:shd w:val="clear" w:color="auto" w:fill="FFFFFF"/>
        </w:rPr>
      </w:pPr>
    </w:p>
    <w:p w:rsidR="005D331D" w:rsidRDefault="005D331D">
      <w:pPr>
        <w:pStyle w:val="NormalWeb"/>
        <w:shd w:val="clear" w:color="auto" w:fill="FFFFFF"/>
        <w:spacing w:beforeAutospacing="0" w:after="150" w:afterAutospacing="0"/>
        <w:textAlignment w:val="baseline"/>
        <w:rPr>
          <w:rStyle w:val="Strong"/>
          <w:rFonts w:eastAsia="sans-serif"/>
          <w:color w:val="273239"/>
          <w:spacing w:val="2"/>
          <w:shd w:val="clear" w:color="auto" w:fill="FFFFFF"/>
        </w:rPr>
      </w:pPr>
    </w:p>
    <w:p w:rsidR="005D331D" w:rsidRDefault="005D331D">
      <w:pPr>
        <w:pStyle w:val="NormalWeb"/>
        <w:shd w:val="clear" w:color="auto" w:fill="FFFFFF"/>
        <w:spacing w:beforeAutospacing="0" w:after="150" w:afterAutospacing="0"/>
        <w:textAlignment w:val="baseline"/>
        <w:rPr>
          <w:rStyle w:val="Strong"/>
          <w:rFonts w:eastAsia="sans-serif"/>
          <w:color w:val="273239"/>
          <w:spacing w:val="2"/>
          <w:shd w:val="clear" w:color="auto" w:fill="FFFFFF"/>
        </w:rPr>
      </w:pPr>
    </w:p>
    <w:p w:rsidR="005D331D" w:rsidRDefault="00B257B3">
      <w:pPr>
        <w:pStyle w:val="NormalWeb"/>
        <w:shd w:val="clear" w:color="auto" w:fill="FFFFFF"/>
        <w:spacing w:beforeAutospacing="0" w:after="150" w:afterAutospacing="0"/>
        <w:textAlignment w:val="baseline"/>
        <w:rPr>
          <w:rFonts w:eastAsia="sans-serif"/>
          <w:color w:val="273239"/>
          <w:spacing w:val="2"/>
        </w:rPr>
      </w:pPr>
      <w:r>
        <w:rPr>
          <w:rStyle w:val="Strong"/>
          <w:rFonts w:eastAsia="sans-serif"/>
          <w:color w:val="273239"/>
          <w:spacing w:val="2"/>
          <w:shd w:val="clear" w:color="auto" w:fill="FFFFFF"/>
        </w:rPr>
        <w:t xml:space="preserve">Various Practical </w:t>
      </w:r>
      <w:r>
        <w:rPr>
          <w:rStyle w:val="Strong"/>
          <w:rFonts w:eastAsia="sans-serif"/>
          <w:color w:val="273239"/>
          <w:spacing w:val="2"/>
          <w:shd w:val="clear" w:color="auto" w:fill="FFFFFF"/>
        </w:rPr>
        <w:t>applications of Reinforcement Learning –</w:t>
      </w:r>
    </w:p>
    <w:p w:rsidR="005D331D" w:rsidRDefault="00B257B3">
      <w:pPr>
        <w:numPr>
          <w:ilvl w:val="0"/>
          <w:numId w:val="13"/>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RL can be used in robotics for industrial automation.</w:t>
      </w:r>
    </w:p>
    <w:p w:rsidR="005D331D" w:rsidRDefault="00B257B3">
      <w:pPr>
        <w:numPr>
          <w:ilvl w:val="0"/>
          <w:numId w:val="13"/>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RL can be used in machine learning and data processing</w:t>
      </w:r>
    </w:p>
    <w:p w:rsidR="005D331D" w:rsidRDefault="00B257B3">
      <w:pPr>
        <w:numPr>
          <w:ilvl w:val="0"/>
          <w:numId w:val="13"/>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 xml:space="preserve">RL can be used to create training systems that provide custom instruction and materials according to </w:t>
      </w:r>
      <w:r>
        <w:rPr>
          <w:rFonts w:ascii="Times New Roman" w:eastAsia="sans-serif" w:hAnsi="Times New Roman" w:cs="Times New Roman"/>
          <w:color w:val="273239"/>
          <w:spacing w:val="2"/>
          <w:sz w:val="24"/>
          <w:szCs w:val="24"/>
          <w:shd w:val="clear" w:color="auto" w:fill="FFFFFF"/>
        </w:rPr>
        <w:t>the requirement of students.</w:t>
      </w:r>
    </w:p>
    <w:p w:rsidR="005D331D" w:rsidRDefault="005D331D">
      <w:pPr>
        <w:spacing w:after="0" w:line="24" w:lineRule="atLeast"/>
        <w:textAlignment w:val="baseline"/>
        <w:rPr>
          <w:rFonts w:ascii="Times New Roman" w:hAnsi="Times New Roman" w:cs="Times New Roman"/>
          <w:sz w:val="24"/>
          <w:szCs w:val="24"/>
        </w:rPr>
      </w:pPr>
    </w:p>
    <w:p w:rsidR="005D331D" w:rsidRDefault="00B257B3">
      <w:pPr>
        <w:pStyle w:val="NormalWeb"/>
        <w:shd w:val="clear" w:color="auto" w:fill="FFFFFF"/>
        <w:spacing w:beforeAutospacing="0" w:after="150" w:afterAutospacing="0"/>
        <w:textAlignment w:val="baseline"/>
        <w:rPr>
          <w:rFonts w:eastAsia="sans-serif"/>
          <w:color w:val="273239"/>
          <w:spacing w:val="2"/>
        </w:rPr>
      </w:pPr>
      <w:r>
        <w:rPr>
          <w:rFonts w:eastAsia="sans-serif"/>
          <w:color w:val="273239"/>
          <w:spacing w:val="2"/>
          <w:shd w:val="clear" w:color="auto" w:fill="FFFFFF"/>
        </w:rPr>
        <w:t>RL can be used in large environments in the following situations:</w:t>
      </w:r>
    </w:p>
    <w:p w:rsidR="005D331D" w:rsidRDefault="00B257B3">
      <w:pPr>
        <w:numPr>
          <w:ilvl w:val="0"/>
          <w:numId w:val="14"/>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A model of the environment is known, but an analytic solution is not available;</w:t>
      </w:r>
    </w:p>
    <w:p w:rsidR="005D331D" w:rsidRDefault="00B257B3">
      <w:pPr>
        <w:numPr>
          <w:ilvl w:val="0"/>
          <w:numId w:val="14"/>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Only a simulation model of the environment is given (the subject of simulation-b</w:t>
      </w:r>
      <w:r>
        <w:rPr>
          <w:rFonts w:ascii="Times New Roman" w:eastAsia="sans-serif" w:hAnsi="Times New Roman" w:cs="Times New Roman"/>
          <w:color w:val="273239"/>
          <w:spacing w:val="2"/>
          <w:sz w:val="24"/>
          <w:szCs w:val="24"/>
          <w:shd w:val="clear" w:color="auto" w:fill="FFFFFF"/>
        </w:rPr>
        <w:t>ased optimization)</w:t>
      </w:r>
    </w:p>
    <w:p w:rsidR="005D331D" w:rsidRDefault="00B257B3">
      <w:pPr>
        <w:numPr>
          <w:ilvl w:val="0"/>
          <w:numId w:val="14"/>
        </w:numPr>
        <w:spacing w:after="0" w:line="24" w:lineRule="atLeast"/>
        <w:ind w:left="360"/>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The only way to collect information about the environment is to interact with it.</w:t>
      </w:r>
    </w:p>
    <w:p w:rsidR="005D331D" w:rsidRDefault="005D331D">
      <w:pPr>
        <w:spacing w:after="0" w:line="24" w:lineRule="atLeast"/>
        <w:textAlignment w:val="baseline"/>
        <w:rPr>
          <w:rFonts w:ascii="Times New Roman" w:hAnsi="Times New Roman"/>
          <w:sz w:val="24"/>
          <w:szCs w:val="24"/>
        </w:rPr>
      </w:pPr>
    </w:p>
    <w:p w:rsidR="005D331D" w:rsidRDefault="00B257B3">
      <w:pPr>
        <w:spacing w:after="0" w:line="24" w:lineRule="atLeast"/>
        <w:textAlignment w:val="baseline"/>
        <w:rPr>
          <w:rFonts w:ascii="Times New Roman" w:hAnsi="Times New Roman" w:cs="Times New Roman"/>
          <w:b/>
          <w:bCs/>
          <w:sz w:val="32"/>
          <w:szCs w:val="32"/>
        </w:rPr>
      </w:pPr>
      <w:r>
        <w:rPr>
          <w:rFonts w:ascii="Times New Roman" w:hAnsi="Times New Roman"/>
          <w:b/>
          <w:bCs/>
          <w:sz w:val="32"/>
          <w:szCs w:val="32"/>
        </w:rPr>
        <w:t>The Learning Task</w:t>
      </w:r>
    </w:p>
    <w:p w:rsidR="005D331D" w:rsidRDefault="005D331D">
      <w:pPr>
        <w:spacing w:after="0" w:line="24" w:lineRule="atLeast"/>
        <w:textAlignment w:val="baseline"/>
        <w:rPr>
          <w:rFonts w:ascii="Times New Roman" w:eastAsia="sans-serif" w:hAnsi="Times New Roman" w:cs="Times New Roman"/>
          <w:color w:val="273239"/>
          <w:spacing w:val="2"/>
          <w:sz w:val="24"/>
          <w:szCs w:val="24"/>
          <w:shd w:val="clear" w:color="auto" w:fill="FFFFFF"/>
        </w:rPr>
      </w:pPr>
    </w:p>
    <w:p w:rsidR="005D331D" w:rsidRDefault="00B257B3">
      <w:pPr>
        <w:spacing w:after="0" w:line="24" w:lineRule="atLeast"/>
        <w:textAlignment w:val="baseline"/>
        <w:rPr>
          <w:rFonts w:ascii="Times New Roman" w:eastAsia="sans-serif" w:hAnsi="Times New Roman" w:cs="Times New Roman"/>
          <w:color w:val="273239"/>
          <w:spacing w:val="2"/>
          <w:sz w:val="24"/>
          <w:szCs w:val="24"/>
          <w:shd w:val="clear" w:color="auto" w:fill="FFFFFF"/>
        </w:rPr>
      </w:pPr>
      <w:r>
        <w:rPr>
          <w:noProof/>
        </w:rPr>
        <w:drawing>
          <wp:inline distT="0" distB="0" distL="114300" distR="114300">
            <wp:extent cx="5939155" cy="4081780"/>
            <wp:effectExtent l="0" t="0" r="4445" b="1397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38"/>
                    <a:stretch>
                      <a:fillRect/>
                    </a:stretch>
                  </pic:blipFill>
                  <pic:spPr>
                    <a:xfrm>
                      <a:off x="0" y="0"/>
                      <a:ext cx="5939155" cy="4081780"/>
                    </a:xfrm>
                    <a:prstGeom prst="rect">
                      <a:avLst/>
                    </a:prstGeom>
                    <a:noFill/>
                    <a:ln>
                      <a:noFill/>
                    </a:ln>
                  </pic:spPr>
                </pic:pic>
              </a:graphicData>
            </a:graphic>
          </wp:inline>
        </w:drawing>
      </w:r>
    </w:p>
    <w:p w:rsidR="005D331D" w:rsidRDefault="005D331D">
      <w:pPr>
        <w:rPr>
          <w:rFonts w:ascii="Times New Roman" w:hAnsi="Times New Roman" w:cs="Times New Roman"/>
          <w:sz w:val="24"/>
          <w:szCs w:val="24"/>
        </w:rPr>
      </w:pPr>
    </w:p>
    <w:p w:rsidR="005D331D" w:rsidRDefault="00B257B3">
      <w:pPr>
        <w:spacing w:after="0"/>
      </w:pPr>
      <w:r>
        <w:rPr>
          <w:noProof/>
        </w:rPr>
        <w:drawing>
          <wp:inline distT="0" distB="0" distL="114300" distR="114300">
            <wp:extent cx="5942330" cy="3911600"/>
            <wp:effectExtent l="0" t="0" r="1270" b="1270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39"/>
                    <a:stretch>
                      <a:fillRect/>
                    </a:stretch>
                  </pic:blipFill>
                  <pic:spPr>
                    <a:xfrm>
                      <a:off x="0" y="0"/>
                      <a:ext cx="5942330" cy="3911600"/>
                    </a:xfrm>
                    <a:prstGeom prst="rect">
                      <a:avLst/>
                    </a:prstGeom>
                    <a:noFill/>
                    <a:ln>
                      <a:noFill/>
                    </a:ln>
                  </pic:spPr>
                </pic:pic>
              </a:graphicData>
            </a:graphic>
          </wp:inline>
        </w:drawing>
      </w:r>
    </w:p>
    <w:p w:rsidR="005D331D" w:rsidRDefault="005D331D">
      <w:pPr>
        <w:spacing w:after="0"/>
      </w:pPr>
    </w:p>
    <w:p w:rsidR="005D331D" w:rsidRDefault="00B257B3">
      <w:pPr>
        <w:pStyle w:val="Heading1"/>
        <w:numPr>
          <w:ilvl w:val="0"/>
          <w:numId w:val="15"/>
        </w:numPr>
        <w:shd w:val="clear" w:color="auto" w:fill="FFFFFF"/>
        <w:spacing w:beforeAutospacing="0" w:afterAutospacing="0"/>
        <w:textAlignment w:val="baseline"/>
        <w:rPr>
          <w:rFonts w:ascii="Times New Roman" w:eastAsia="sans-serif" w:hAnsi="Times New Roman" w:hint="default"/>
          <w:color w:val="273239"/>
          <w:sz w:val="36"/>
          <w:szCs w:val="36"/>
          <w:shd w:val="clear" w:color="auto" w:fill="FFFFFF"/>
        </w:rPr>
      </w:pPr>
      <w:r>
        <w:rPr>
          <w:rFonts w:ascii="Times New Roman" w:eastAsia="sans-serif" w:hAnsi="Times New Roman" w:hint="default"/>
          <w:color w:val="273239"/>
          <w:sz w:val="36"/>
          <w:szCs w:val="36"/>
          <w:shd w:val="clear" w:color="auto" w:fill="FFFFFF"/>
        </w:rPr>
        <w:t>Learning</w:t>
      </w:r>
    </w:p>
    <w:p w:rsidR="005D331D" w:rsidRDefault="00B257B3">
      <w:pPr>
        <w:pStyle w:val="NormalWeb"/>
        <w:shd w:val="clear" w:color="auto" w:fill="FFFFFF"/>
        <w:spacing w:beforeAutospacing="0" w:after="150" w:afterAutospacing="0"/>
        <w:textAlignment w:val="baseline"/>
        <w:rPr>
          <w:rFonts w:eastAsia="sans-serif"/>
          <w:color w:val="273239"/>
          <w:spacing w:val="2"/>
          <w:sz w:val="25"/>
          <w:szCs w:val="25"/>
        </w:rPr>
      </w:pPr>
      <w:r>
        <w:rPr>
          <w:rStyle w:val="Strong"/>
          <w:rFonts w:eastAsia="sans-serif"/>
          <w:color w:val="273239"/>
          <w:spacing w:val="2"/>
          <w:sz w:val="25"/>
          <w:szCs w:val="25"/>
          <w:shd w:val="clear" w:color="auto" w:fill="FFFFFF"/>
        </w:rPr>
        <w:t>Q-Learning</w:t>
      </w:r>
      <w:r>
        <w:rPr>
          <w:rFonts w:eastAsia="sans-serif"/>
          <w:color w:val="273239"/>
          <w:spacing w:val="2"/>
          <w:sz w:val="25"/>
          <w:szCs w:val="25"/>
          <w:shd w:val="clear" w:color="auto" w:fill="FFFFFF"/>
        </w:rPr>
        <w:t xml:space="preserve"> is a basic form of Reinforcement Learning which uses Q-values (also called action values) to </w:t>
      </w:r>
      <w:r>
        <w:rPr>
          <w:rFonts w:eastAsia="sans-serif"/>
          <w:color w:val="273239"/>
          <w:spacing w:val="2"/>
          <w:sz w:val="25"/>
          <w:szCs w:val="25"/>
          <w:shd w:val="clear" w:color="auto" w:fill="FFFFFF"/>
        </w:rPr>
        <w:t>iteratively improve the behavior of the learning agent.</w:t>
      </w:r>
    </w:p>
    <w:p w:rsidR="005D331D" w:rsidRDefault="00B257B3">
      <w:pPr>
        <w:numPr>
          <w:ilvl w:val="0"/>
          <w:numId w:val="16"/>
        </w:numPr>
        <w:spacing w:after="0" w:line="24" w:lineRule="atLeast"/>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Q-Values or Action-Values:</w:t>
      </w:r>
      <w:r>
        <w:rPr>
          <w:rFonts w:ascii="Times New Roman" w:eastAsia="sans-serif" w:hAnsi="Times New Roman" w:cs="Times New Roman"/>
          <w:color w:val="273239"/>
          <w:spacing w:val="2"/>
          <w:sz w:val="25"/>
          <w:szCs w:val="25"/>
          <w:shd w:val="clear" w:color="auto" w:fill="FFFFFF"/>
        </w:rPr>
        <w:t> Q-values are defined for states and actions. </w:t>
      </w:r>
      <w:r>
        <w:rPr>
          <w:rFonts w:ascii="Times New Roman" w:eastAsia="sans-serif" w:hAnsi="Times New Roman" w:cs="Times New Roman"/>
          <w:noProof/>
          <w:color w:val="273239"/>
          <w:spacing w:val="2"/>
          <w:sz w:val="25"/>
          <w:szCs w:val="25"/>
          <w:shd w:val="clear" w:color="auto" w:fill="FFFFFF"/>
        </w:rPr>
        <w:drawing>
          <wp:inline distT="0" distB="0" distL="114300" distR="114300">
            <wp:extent cx="819150" cy="257175"/>
            <wp:effectExtent l="0" t="0" r="0" b="9525"/>
            <wp:docPr id="36" name="Picture 25"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descr="Rendered by QuickLaTeX.com"/>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819150" cy="257175"/>
                    </a:xfrm>
                    <a:prstGeom prst="rect">
                      <a:avLst/>
                    </a:prstGeom>
                    <a:noFill/>
                  </pic:spPr>
                </pic:pic>
              </a:graphicData>
            </a:graphic>
          </wp:inline>
        </w:drawing>
      </w:r>
      <w:r>
        <w:rPr>
          <w:rFonts w:ascii="Times New Roman" w:eastAsia="sans-serif" w:hAnsi="Times New Roman" w:cs="Times New Roman"/>
          <w:color w:val="273239"/>
          <w:spacing w:val="2"/>
          <w:sz w:val="25"/>
          <w:szCs w:val="25"/>
          <w:shd w:val="clear" w:color="auto" w:fill="FFFFFF"/>
        </w:rPr>
        <w:t> is an estimation of how good is it to take the action </w:t>
      </w:r>
      <w:r>
        <w:rPr>
          <w:rFonts w:ascii="Times New Roman" w:eastAsia="sans-serif" w:hAnsi="Times New Roman" w:cs="Times New Roman"/>
          <w:noProof/>
          <w:color w:val="273239"/>
          <w:spacing w:val="2"/>
          <w:sz w:val="25"/>
          <w:szCs w:val="25"/>
          <w:shd w:val="clear" w:color="auto" w:fill="FFFFFF"/>
        </w:rPr>
        <w:drawing>
          <wp:inline distT="0" distB="0" distL="114300" distR="114300">
            <wp:extent cx="180975" cy="190500"/>
            <wp:effectExtent l="0" t="0" r="9525" b="0"/>
            <wp:docPr id="33" name="Picture 26"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Rendered by QuickLaTeX.com"/>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180975" cy="190500"/>
                    </a:xfrm>
                    <a:prstGeom prst="rect">
                      <a:avLst/>
                    </a:prstGeom>
                    <a:noFill/>
                  </pic:spPr>
                </pic:pic>
              </a:graphicData>
            </a:graphic>
          </wp:inline>
        </w:drawing>
      </w:r>
      <w:r>
        <w:rPr>
          <w:rFonts w:ascii="Times New Roman" w:eastAsia="sans-serif" w:hAnsi="Times New Roman" w:cs="Times New Roman"/>
          <w:color w:val="273239"/>
          <w:spacing w:val="2"/>
          <w:sz w:val="25"/>
          <w:szCs w:val="25"/>
          <w:shd w:val="clear" w:color="auto" w:fill="FFFFFF"/>
        </w:rPr>
        <w:t> at the state </w:t>
      </w:r>
      <w:r>
        <w:rPr>
          <w:rFonts w:ascii="Times New Roman" w:eastAsia="sans-serif" w:hAnsi="Times New Roman" w:cs="Times New Roman"/>
          <w:noProof/>
          <w:color w:val="273239"/>
          <w:spacing w:val="2"/>
          <w:sz w:val="25"/>
          <w:szCs w:val="25"/>
          <w:shd w:val="clear" w:color="auto" w:fill="FFFFFF"/>
        </w:rPr>
        <w:drawing>
          <wp:inline distT="0" distB="0" distL="114300" distR="114300">
            <wp:extent cx="152400" cy="200025"/>
            <wp:effectExtent l="0" t="0" r="0" b="9525"/>
            <wp:docPr id="34" name="Picture 27"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Rendered by QuickLaTeX.com"/>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152400" cy="200025"/>
                    </a:xfrm>
                    <a:prstGeom prst="rect">
                      <a:avLst/>
                    </a:prstGeom>
                    <a:noFill/>
                  </pic:spPr>
                </pic:pic>
              </a:graphicData>
            </a:graphic>
          </wp:inline>
        </w:drawing>
      </w:r>
      <w:r>
        <w:rPr>
          <w:rFonts w:ascii="Times New Roman" w:eastAsia="sans-serif" w:hAnsi="Times New Roman" w:cs="Times New Roman"/>
          <w:color w:val="273239"/>
          <w:spacing w:val="2"/>
          <w:sz w:val="25"/>
          <w:szCs w:val="25"/>
          <w:shd w:val="clear" w:color="auto" w:fill="FFFFFF"/>
        </w:rPr>
        <w:t>. This estimation of </w:t>
      </w:r>
      <w:r>
        <w:rPr>
          <w:rFonts w:ascii="Times New Roman" w:eastAsia="sans-serif" w:hAnsi="Times New Roman" w:cs="Times New Roman"/>
          <w:noProof/>
          <w:color w:val="273239"/>
          <w:spacing w:val="2"/>
          <w:sz w:val="25"/>
          <w:szCs w:val="25"/>
          <w:shd w:val="clear" w:color="auto" w:fill="FFFFFF"/>
        </w:rPr>
        <w:drawing>
          <wp:inline distT="0" distB="0" distL="114300" distR="114300">
            <wp:extent cx="819150" cy="257175"/>
            <wp:effectExtent l="0" t="0" r="0" b="9525"/>
            <wp:docPr id="35" name="Picture 28"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Rendered by QuickLaTeX.com"/>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819150" cy="257175"/>
                    </a:xfrm>
                    <a:prstGeom prst="rect">
                      <a:avLst/>
                    </a:prstGeom>
                    <a:noFill/>
                  </pic:spPr>
                </pic:pic>
              </a:graphicData>
            </a:graphic>
          </wp:inline>
        </w:drawing>
      </w:r>
      <w:r>
        <w:rPr>
          <w:rFonts w:ascii="Times New Roman" w:eastAsia="sans-serif" w:hAnsi="Times New Roman" w:cs="Times New Roman"/>
          <w:color w:val="273239"/>
          <w:spacing w:val="2"/>
          <w:sz w:val="25"/>
          <w:szCs w:val="25"/>
          <w:shd w:val="clear" w:color="auto" w:fill="FFFFFF"/>
        </w:rPr>
        <w:t xml:space="preserve"> will be iteratively </w:t>
      </w:r>
      <w:r>
        <w:rPr>
          <w:rFonts w:ascii="Times New Roman" w:eastAsia="sans-serif" w:hAnsi="Times New Roman" w:cs="Times New Roman"/>
          <w:color w:val="273239"/>
          <w:spacing w:val="2"/>
          <w:sz w:val="25"/>
          <w:szCs w:val="25"/>
          <w:shd w:val="clear" w:color="auto" w:fill="FFFFFF"/>
        </w:rPr>
        <w:t>computed using the </w:t>
      </w:r>
      <w:r>
        <w:rPr>
          <w:rStyle w:val="Strong"/>
          <w:rFonts w:ascii="Times New Roman" w:eastAsia="sans-serif" w:hAnsi="Times New Roman" w:cs="Times New Roman"/>
          <w:color w:val="273239"/>
          <w:spacing w:val="2"/>
          <w:sz w:val="25"/>
          <w:szCs w:val="25"/>
          <w:shd w:val="clear" w:color="auto" w:fill="FFFFFF"/>
        </w:rPr>
        <w:t>TD- Update rule</w:t>
      </w:r>
      <w:r>
        <w:rPr>
          <w:rFonts w:ascii="Times New Roman" w:eastAsia="sans-serif" w:hAnsi="Times New Roman" w:cs="Times New Roman"/>
          <w:color w:val="273239"/>
          <w:spacing w:val="2"/>
          <w:sz w:val="25"/>
          <w:szCs w:val="25"/>
          <w:shd w:val="clear" w:color="auto" w:fill="FFFFFF"/>
        </w:rPr>
        <w:t> which we will see in the upcoming sections.</w:t>
      </w:r>
    </w:p>
    <w:p w:rsidR="005D331D" w:rsidRDefault="00B257B3">
      <w:pPr>
        <w:numPr>
          <w:ilvl w:val="0"/>
          <w:numId w:val="16"/>
        </w:numPr>
        <w:spacing w:after="0" w:line="24" w:lineRule="atLeast"/>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Rewards and Episodes:</w:t>
      </w:r>
      <w:r>
        <w:rPr>
          <w:rFonts w:ascii="Times New Roman" w:eastAsia="sans-serif" w:hAnsi="Times New Roman" w:cs="Times New Roman"/>
          <w:color w:val="273239"/>
          <w:spacing w:val="2"/>
          <w:sz w:val="25"/>
          <w:szCs w:val="25"/>
          <w:shd w:val="clear" w:color="auto" w:fill="FFFFFF"/>
        </w:rPr>
        <w:t> An agent over the course of its lifetime starts from a start state, makes a number of transitions from its current state to a next state based on its choic</w:t>
      </w:r>
      <w:r>
        <w:rPr>
          <w:rFonts w:ascii="Times New Roman" w:eastAsia="sans-serif" w:hAnsi="Times New Roman" w:cs="Times New Roman"/>
          <w:color w:val="273239"/>
          <w:spacing w:val="2"/>
          <w:sz w:val="25"/>
          <w:szCs w:val="25"/>
          <w:shd w:val="clear" w:color="auto" w:fill="FFFFFF"/>
        </w:rPr>
        <w:t xml:space="preserve">e of action and also the environment the agent is interacting in. At every step of transition, the agent from a state takes an action, observes a reward from the environment, and then transits to another state. If at any point of time the agent ends up in </w:t>
      </w:r>
      <w:r>
        <w:rPr>
          <w:rFonts w:ascii="Times New Roman" w:eastAsia="sans-serif" w:hAnsi="Times New Roman" w:cs="Times New Roman"/>
          <w:color w:val="273239"/>
          <w:spacing w:val="2"/>
          <w:sz w:val="25"/>
          <w:szCs w:val="25"/>
          <w:shd w:val="clear" w:color="auto" w:fill="FFFFFF"/>
        </w:rPr>
        <w:t>one of the terminating states that means there are no further transition possible. This is said to be the completion of an episode.</w:t>
      </w:r>
    </w:p>
    <w:p w:rsidR="005D331D" w:rsidRDefault="00B257B3">
      <w:pPr>
        <w:numPr>
          <w:ilvl w:val="0"/>
          <w:numId w:val="16"/>
        </w:numPr>
        <w:spacing w:after="0" w:line="24" w:lineRule="atLeast"/>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Temporal Difference or TD-Update:</w:t>
      </w:r>
    </w:p>
    <w:p w:rsidR="005D331D" w:rsidRDefault="005D331D">
      <w:pPr>
        <w:spacing w:after="0" w:line="24" w:lineRule="atLeast"/>
        <w:textAlignment w:val="baseline"/>
        <w:rPr>
          <w:rFonts w:ascii="Times New Roman" w:hAnsi="Times New Roman" w:cs="Times New Roman"/>
          <w:sz w:val="25"/>
          <w:szCs w:val="25"/>
        </w:rPr>
      </w:pPr>
    </w:p>
    <w:p w:rsidR="005D331D" w:rsidRDefault="00B257B3">
      <w:pPr>
        <w:pStyle w:val="NormalWeb"/>
        <w:spacing w:beforeAutospacing="0" w:after="150" w:afterAutospacing="0" w:line="24" w:lineRule="atLeast"/>
        <w:textAlignment w:val="baseline"/>
        <w:rPr>
          <w:rFonts w:eastAsia="sans-serif"/>
          <w:color w:val="273239"/>
          <w:spacing w:val="2"/>
          <w:sz w:val="25"/>
          <w:szCs w:val="25"/>
          <w:shd w:val="clear" w:color="auto" w:fill="FFFFFF"/>
        </w:rPr>
      </w:pPr>
      <w:r>
        <w:rPr>
          <w:rFonts w:eastAsia="sans-serif"/>
          <w:color w:val="273239"/>
          <w:spacing w:val="2"/>
          <w:sz w:val="25"/>
          <w:szCs w:val="25"/>
          <w:shd w:val="clear" w:color="auto" w:fill="FFFFFF"/>
        </w:rPr>
        <w:t>The Temporal Difference or TD-Update rule can be represented as follows :</w:t>
      </w:r>
    </w:p>
    <w:p w:rsidR="005D331D" w:rsidRDefault="00B257B3">
      <w:pPr>
        <w:pStyle w:val="NormalWeb"/>
        <w:spacing w:beforeAutospacing="0" w:after="150" w:afterAutospacing="0" w:line="24" w:lineRule="atLeast"/>
        <w:textAlignment w:val="baseline"/>
      </w:pPr>
      <w:r>
        <w:rPr>
          <w:noProof/>
        </w:rPr>
        <w:drawing>
          <wp:inline distT="0" distB="0" distL="114300" distR="114300">
            <wp:extent cx="2647950" cy="304800"/>
            <wp:effectExtent l="0" t="0" r="0"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pic:cNvPicPr>
                  </pic:nvPicPr>
                  <pic:blipFill>
                    <a:blip r:embed="rId46"/>
                    <a:stretch>
                      <a:fillRect/>
                    </a:stretch>
                  </pic:blipFill>
                  <pic:spPr>
                    <a:xfrm>
                      <a:off x="0" y="0"/>
                      <a:ext cx="2647950" cy="304800"/>
                    </a:xfrm>
                    <a:prstGeom prst="rect">
                      <a:avLst/>
                    </a:prstGeom>
                    <a:noFill/>
                    <a:ln>
                      <a:noFill/>
                    </a:ln>
                  </pic:spPr>
                </pic:pic>
              </a:graphicData>
            </a:graphic>
          </wp:inline>
        </w:drawing>
      </w:r>
    </w:p>
    <w:p w:rsidR="005D331D" w:rsidRDefault="00B257B3">
      <w:pPr>
        <w:pStyle w:val="NormalWeb"/>
        <w:spacing w:beforeAutospacing="0" w:after="150" w:afterAutospacing="0" w:line="24" w:lineRule="atLeast"/>
        <w:textAlignment w:val="baseline"/>
      </w:pPr>
      <w:r>
        <w:rPr>
          <w:rFonts w:eastAsia="sans-serif"/>
          <w:color w:val="273239"/>
          <w:spacing w:val="2"/>
          <w:shd w:val="clear" w:color="auto" w:fill="FFFFFF"/>
        </w:rPr>
        <w:t xml:space="preserve">This </w:t>
      </w:r>
      <w:r>
        <w:rPr>
          <w:rFonts w:eastAsia="sans-serif"/>
          <w:color w:val="273239"/>
          <w:spacing w:val="2"/>
          <w:shd w:val="clear" w:color="auto" w:fill="FFFFFF"/>
        </w:rPr>
        <w:t>update rule to estimate the value of Q is applied at every time step of the agents interaction with the environment. The terms used are explained below. :</w:t>
      </w:r>
    </w:p>
    <w:p w:rsidR="005D331D" w:rsidRDefault="005D331D">
      <w:pPr>
        <w:spacing w:after="0" w:line="24" w:lineRule="atLeast"/>
        <w:textAlignment w:val="baseline"/>
        <w:rPr>
          <w:rFonts w:ascii="Times New Roman" w:hAnsi="Times New Roman" w:cs="Times New Roman"/>
          <w:sz w:val="24"/>
          <w:szCs w:val="24"/>
        </w:rPr>
      </w:pP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152400" cy="200025"/>
            <wp:effectExtent l="0" t="0" r="0" b="9525"/>
            <wp:docPr id="42" name="Picture 30"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descr="Rendered by QuickLaTeX.com"/>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152400" cy="200025"/>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Current State of the agent.</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180975" cy="190500"/>
            <wp:effectExtent l="0" t="0" r="9525" b="0"/>
            <wp:docPr id="40" name="Picture 31"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Rendered by QuickLaTeX.com"/>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180975" cy="190500"/>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Current Action Picked according to some policy.</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219075" cy="209550"/>
            <wp:effectExtent l="0" t="0" r="9525" b="0"/>
            <wp:docPr id="46" name="Picture 32"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descr="Rendered by QuickLaTeX.com"/>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219075" cy="209550"/>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Next State w</w:t>
      </w:r>
      <w:r>
        <w:rPr>
          <w:rFonts w:ascii="Times New Roman" w:eastAsia="sans-serif" w:hAnsi="Times New Roman" w:cs="Times New Roman"/>
          <w:color w:val="273239"/>
          <w:spacing w:val="2"/>
          <w:sz w:val="24"/>
          <w:szCs w:val="24"/>
          <w:shd w:val="clear" w:color="auto" w:fill="FFFFFF"/>
        </w:rPr>
        <w:t>here the agent ends up.</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247650" cy="200025"/>
            <wp:effectExtent l="0" t="0" r="0" b="9525"/>
            <wp:docPr id="45" name="Picture 33"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Rendered by QuickLaTeX.com"/>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247650" cy="200025"/>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Next best action to be picked using current Q-value estimation, i.e. pick the action with the maximum Q-value in the next state.</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180975" cy="190500"/>
            <wp:effectExtent l="0" t="0" r="9525" b="0"/>
            <wp:docPr id="47" name="Picture 34"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descr="Rendered by QuickLaTeX.com"/>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180975" cy="190500"/>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Current Reward observed from the environment in Response of current action.</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142875" cy="171450"/>
            <wp:effectExtent l="0" t="0" r="9525" b="0"/>
            <wp:docPr id="48" name="Picture 35"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 descr="Rendered by QuickLaTeX.com"/>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142875" cy="171450"/>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(&gt;0 and &lt;=1) : Dis</w:t>
      </w:r>
      <w:r>
        <w:rPr>
          <w:rFonts w:ascii="Times New Roman" w:eastAsia="sans-serif" w:hAnsi="Times New Roman" w:cs="Times New Roman"/>
          <w:color w:val="273239"/>
          <w:spacing w:val="2"/>
          <w:sz w:val="24"/>
          <w:szCs w:val="24"/>
          <w:shd w:val="clear" w:color="auto" w:fill="FFFFFF"/>
        </w:rPr>
        <w:t>counting Factor for Future Rewards. Future rewars are less valuable than current rewards so they must be discounted. Since Q-value is an estimation of expected rewards from a state, discounting rule applies here as well.</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noProof/>
          <w:color w:val="273239"/>
          <w:spacing w:val="2"/>
          <w:sz w:val="24"/>
          <w:szCs w:val="24"/>
          <w:shd w:val="clear" w:color="auto" w:fill="FFFFFF"/>
        </w:rPr>
        <w:drawing>
          <wp:inline distT="0" distB="0" distL="114300" distR="114300">
            <wp:extent cx="142875" cy="114300"/>
            <wp:effectExtent l="0" t="0" r="9525" b="0"/>
            <wp:docPr id="44" name="Picture 36"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6" descr="Rendered by QuickLaTeX.com"/>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142875" cy="114300"/>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 Step length taken to update the</w:t>
      </w:r>
      <w:r>
        <w:rPr>
          <w:rFonts w:ascii="Times New Roman" w:eastAsia="sans-serif" w:hAnsi="Times New Roman" w:cs="Times New Roman"/>
          <w:color w:val="273239"/>
          <w:spacing w:val="2"/>
          <w:sz w:val="24"/>
          <w:szCs w:val="24"/>
          <w:shd w:val="clear" w:color="auto" w:fill="FFFFFF"/>
        </w:rPr>
        <w:t xml:space="preserve"> estimation of Q(S, A).</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Style w:val="Strong"/>
          <w:rFonts w:ascii="Times New Roman" w:eastAsia="sans-serif" w:hAnsi="Times New Roman" w:cs="Times New Roman"/>
          <w:color w:val="273239"/>
          <w:spacing w:val="2"/>
          <w:sz w:val="24"/>
          <w:szCs w:val="24"/>
          <w:shd w:val="clear" w:color="auto" w:fill="FFFFFF"/>
        </w:rPr>
        <w:t>Choosing the Action to take using </w:t>
      </w:r>
      <w:r>
        <w:rPr>
          <w:rFonts w:ascii="Times New Roman" w:eastAsia="sans-serif" w:hAnsi="Times New Roman" w:cs="Times New Roman"/>
          <w:noProof/>
          <w:color w:val="273239"/>
          <w:spacing w:val="2"/>
          <w:sz w:val="24"/>
          <w:szCs w:val="24"/>
          <w:shd w:val="clear" w:color="auto" w:fill="FFFFFF"/>
        </w:rPr>
        <w:drawing>
          <wp:inline distT="0" distB="0" distL="114300" distR="114300">
            <wp:extent cx="85725" cy="123825"/>
            <wp:effectExtent l="0" t="0" r="9525" b="9525"/>
            <wp:docPr id="41" name="Picture 37"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descr="Rendered by QuickLaTeX.com"/>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85725" cy="123825"/>
                    </a:xfrm>
                    <a:prstGeom prst="rect">
                      <a:avLst/>
                    </a:prstGeom>
                    <a:noFill/>
                  </pic:spPr>
                </pic:pic>
              </a:graphicData>
            </a:graphic>
          </wp:inline>
        </w:drawing>
      </w:r>
      <w:r>
        <w:rPr>
          <w:rStyle w:val="Strong"/>
          <w:rFonts w:ascii="Times New Roman" w:eastAsia="sans-serif" w:hAnsi="Times New Roman" w:cs="Times New Roman"/>
          <w:color w:val="273239"/>
          <w:spacing w:val="2"/>
          <w:sz w:val="24"/>
          <w:szCs w:val="24"/>
          <w:shd w:val="clear" w:color="auto" w:fill="FFFFFF"/>
        </w:rPr>
        <w:t>-greedy policy:</w:t>
      </w:r>
    </w:p>
    <w:p w:rsidR="005D331D" w:rsidRDefault="00B257B3">
      <w:pPr>
        <w:pStyle w:val="NormalWeb"/>
        <w:numPr>
          <w:ilvl w:val="0"/>
          <w:numId w:val="16"/>
        </w:numPr>
        <w:spacing w:beforeAutospacing="0" w:after="150" w:afterAutospacing="0" w:line="24" w:lineRule="atLeast"/>
        <w:textAlignment w:val="baseline"/>
      </w:pPr>
      <w:r>
        <w:rPr>
          <w:rFonts w:eastAsia="sans-serif"/>
          <w:noProof/>
          <w:color w:val="273239"/>
          <w:spacing w:val="2"/>
          <w:shd w:val="clear" w:color="auto" w:fill="FFFFFF"/>
        </w:rPr>
        <w:drawing>
          <wp:inline distT="0" distB="0" distL="114300" distR="114300">
            <wp:extent cx="85725" cy="123825"/>
            <wp:effectExtent l="0" t="0" r="9525" b="9525"/>
            <wp:docPr id="38" name="Picture 38"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ndered by QuickLaTeX.com"/>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85725" cy="123825"/>
                    </a:xfrm>
                    <a:prstGeom prst="rect">
                      <a:avLst/>
                    </a:prstGeom>
                    <a:noFill/>
                  </pic:spPr>
                </pic:pic>
              </a:graphicData>
            </a:graphic>
          </wp:inline>
        </w:drawing>
      </w:r>
      <w:r>
        <w:rPr>
          <w:rFonts w:eastAsia="sans-serif"/>
          <w:color w:val="273239"/>
          <w:spacing w:val="2"/>
          <w:shd w:val="clear" w:color="auto" w:fill="FFFFFF"/>
        </w:rPr>
        <w:t>-greedy policy of is a very simple policy of choosing actions using the current Q-value estimations. It goes as follows :</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With probability </w:t>
      </w:r>
      <w:r>
        <w:rPr>
          <w:rFonts w:ascii="Times New Roman" w:eastAsia="sans-serif" w:hAnsi="Times New Roman" w:cs="Times New Roman"/>
          <w:noProof/>
          <w:color w:val="273239"/>
          <w:spacing w:val="2"/>
          <w:sz w:val="24"/>
          <w:szCs w:val="24"/>
          <w:shd w:val="clear" w:color="auto" w:fill="FFFFFF"/>
        </w:rPr>
        <w:drawing>
          <wp:inline distT="0" distB="0" distL="114300" distR="114300">
            <wp:extent cx="581025" cy="257175"/>
            <wp:effectExtent l="0" t="0" r="9525" b="9525"/>
            <wp:docPr id="43" name="Picture 39"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9" descr="Rendered by QuickLaTeX.com"/>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581025" cy="257175"/>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xml:space="preserve"> choose the action which has the </w:t>
      </w:r>
      <w:r>
        <w:rPr>
          <w:rFonts w:ascii="Times New Roman" w:eastAsia="sans-serif" w:hAnsi="Times New Roman" w:cs="Times New Roman"/>
          <w:color w:val="273239"/>
          <w:spacing w:val="2"/>
          <w:sz w:val="24"/>
          <w:szCs w:val="24"/>
          <w:shd w:val="clear" w:color="auto" w:fill="FFFFFF"/>
        </w:rPr>
        <w:t>highest Q-value.</w:t>
      </w:r>
    </w:p>
    <w:p w:rsidR="005D331D" w:rsidRDefault="00B257B3">
      <w:pPr>
        <w:numPr>
          <w:ilvl w:val="0"/>
          <w:numId w:val="16"/>
        </w:numPr>
        <w:spacing w:after="0" w:line="24" w:lineRule="atLeast"/>
        <w:textAlignment w:val="baseline"/>
        <w:rPr>
          <w:rFonts w:ascii="Times New Roman" w:hAnsi="Times New Roman" w:cs="Times New Roman"/>
          <w:sz w:val="24"/>
          <w:szCs w:val="24"/>
        </w:rPr>
      </w:pPr>
      <w:r>
        <w:rPr>
          <w:rFonts w:ascii="Times New Roman" w:eastAsia="sans-serif" w:hAnsi="Times New Roman" w:cs="Times New Roman"/>
          <w:color w:val="273239"/>
          <w:spacing w:val="2"/>
          <w:sz w:val="24"/>
          <w:szCs w:val="24"/>
          <w:shd w:val="clear" w:color="auto" w:fill="FFFFFF"/>
        </w:rPr>
        <w:t>With probability </w:t>
      </w:r>
      <w:r>
        <w:rPr>
          <w:rFonts w:ascii="Times New Roman" w:eastAsia="sans-serif" w:hAnsi="Times New Roman" w:cs="Times New Roman"/>
          <w:noProof/>
          <w:color w:val="273239"/>
          <w:spacing w:val="2"/>
          <w:sz w:val="24"/>
          <w:szCs w:val="24"/>
          <w:shd w:val="clear" w:color="auto" w:fill="FFFFFF"/>
        </w:rPr>
        <w:drawing>
          <wp:inline distT="0" distB="0" distL="114300" distR="114300">
            <wp:extent cx="257175" cy="257175"/>
            <wp:effectExtent l="0" t="0" r="9525" b="9525"/>
            <wp:docPr id="39" name="Picture 40" descr="Rendered by QuickLaTe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descr="Rendered by QuickLaTeX.com"/>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257175" cy="257175"/>
                    </a:xfrm>
                    <a:prstGeom prst="rect">
                      <a:avLst/>
                    </a:prstGeom>
                    <a:noFill/>
                  </pic:spPr>
                </pic:pic>
              </a:graphicData>
            </a:graphic>
          </wp:inline>
        </w:drawing>
      </w:r>
      <w:r>
        <w:rPr>
          <w:rFonts w:ascii="Times New Roman" w:eastAsia="sans-serif" w:hAnsi="Times New Roman" w:cs="Times New Roman"/>
          <w:color w:val="273239"/>
          <w:spacing w:val="2"/>
          <w:sz w:val="24"/>
          <w:szCs w:val="24"/>
          <w:shd w:val="clear" w:color="auto" w:fill="FFFFFF"/>
        </w:rPr>
        <w:t> choose any action at random.</w:t>
      </w:r>
    </w:p>
    <w:p w:rsidR="005D331D" w:rsidRDefault="00B257B3">
      <w:pPr>
        <w:pStyle w:val="NormalWeb"/>
        <w:numPr>
          <w:ilvl w:val="0"/>
          <w:numId w:val="16"/>
        </w:numPr>
        <w:spacing w:beforeAutospacing="0" w:after="150" w:afterAutospacing="0"/>
        <w:textAlignment w:val="baseline"/>
      </w:pPr>
      <w:r>
        <w:rPr>
          <w:rFonts w:eastAsia="sans-serif"/>
          <w:color w:val="273239"/>
          <w:spacing w:val="2"/>
          <w:shd w:val="clear" w:color="auto" w:fill="FFFFFF"/>
        </w:rPr>
        <w:t> </w:t>
      </w:r>
    </w:p>
    <w:p w:rsidR="005D331D" w:rsidRDefault="00B257B3">
      <w:pPr>
        <w:pStyle w:val="NormalWeb"/>
        <w:spacing w:beforeAutospacing="0" w:after="150" w:afterAutospacing="0"/>
        <w:textAlignment w:val="baseline"/>
      </w:pPr>
      <w:r>
        <w:rPr>
          <w:rFonts w:eastAsia="sans-serif"/>
          <w:color w:val="273239"/>
          <w:spacing w:val="2"/>
          <w:shd w:val="clear" w:color="auto" w:fill="FFFFFF"/>
        </w:rPr>
        <w:t>Now with all the theory required in hand let us take an example. We will use OpenAI’s gym environment to train our Q-Learning model.</w:t>
      </w:r>
    </w:p>
    <w:p w:rsidR="005D331D" w:rsidRDefault="00B257B3">
      <w:pPr>
        <w:pStyle w:val="NormalWeb"/>
        <w:spacing w:beforeAutospacing="0" w:after="150" w:afterAutospacing="0"/>
        <w:textAlignment w:val="baseline"/>
      </w:pPr>
      <w:r>
        <w:rPr>
          <w:rFonts w:eastAsia="sans-serif"/>
          <w:color w:val="273239"/>
          <w:spacing w:val="2"/>
          <w:shd w:val="clear" w:color="auto" w:fill="FFFFFF"/>
        </w:rPr>
        <w:t>Command to Install </w:t>
      </w:r>
      <w:r>
        <w:rPr>
          <w:rStyle w:val="Strong"/>
          <w:rFonts w:eastAsia="sans-serif"/>
          <w:color w:val="273239"/>
          <w:spacing w:val="2"/>
          <w:shd w:val="clear" w:color="auto" w:fill="FFFFFF"/>
        </w:rPr>
        <w:t>gym </w:t>
      </w:r>
      <w:r>
        <w:rPr>
          <w:rFonts w:eastAsia="sans-serif"/>
          <w:color w:val="273239"/>
          <w:spacing w:val="2"/>
          <w:shd w:val="clear" w:color="auto" w:fill="FFFFFF"/>
        </w:rPr>
        <w:t>–</w:t>
      </w:r>
    </w:p>
    <w:p w:rsidR="005D331D" w:rsidRDefault="00B257B3">
      <w:pPr>
        <w:pStyle w:val="HTMLPreformatted"/>
        <w:spacing w:after="150"/>
        <w:ind w:firstLineChars="150" w:firstLine="363"/>
        <w:textAlignment w:val="baseline"/>
        <w:rPr>
          <w:rFonts w:ascii="Times New Roman" w:eastAsia="Consolas" w:hAnsi="Times New Roman" w:hint="default"/>
        </w:rPr>
      </w:pPr>
      <w:r>
        <w:rPr>
          <w:rFonts w:ascii="Times New Roman" w:eastAsia="Consolas" w:hAnsi="Times New Roman" w:hint="default"/>
          <w:color w:val="273239"/>
          <w:spacing w:val="2"/>
          <w:shd w:val="clear" w:color="auto" w:fill="FFFFFF"/>
        </w:rPr>
        <w:t>pip install gym</w:t>
      </w:r>
    </w:p>
    <w:p w:rsidR="005D331D" w:rsidRDefault="00B257B3">
      <w:pPr>
        <w:pStyle w:val="NormalWeb"/>
        <w:spacing w:beforeAutospacing="0" w:after="150" w:afterAutospacing="0"/>
        <w:textAlignment w:val="baseline"/>
        <w:rPr>
          <w:rFonts w:eastAsia="sans-serif"/>
          <w:color w:val="273239"/>
          <w:spacing w:val="2"/>
          <w:shd w:val="clear" w:color="auto" w:fill="FFFFFF"/>
        </w:rPr>
      </w:pPr>
      <w:r>
        <w:rPr>
          <w:rFonts w:eastAsia="sans-serif"/>
          <w:color w:val="273239"/>
          <w:spacing w:val="2"/>
          <w:shd w:val="clear" w:color="auto" w:fill="FFFFFF"/>
        </w:rPr>
        <w:t xml:space="preserve">Before </w:t>
      </w:r>
      <w:r>
        <w:rPr>
          <w:rFonts w:eastAsia="sans-serif"/>
          <w:color w:val="273239"/>
          <w:spacing w:val="2"/>
          <w:shd w:val="clear" w:color="auto" w:fill="FFFFFF"/>
        </w:rPr>
        <w:t>starting with example, you will need some helper code in order to visualize the working of the algorithms. There will be two helper files which need to be downloaded in the working directory. One can find the files .</w:t>
      </w:r>
    </w:p>
    <w:p w:rsidR="005D331D" w:rsidRDefault="00B257B3">
      <w:pPr>
        <w:pStyle w:val="Heading1"/>
        <w:shd w:val="clear" w:color="auto" w:fill="FFFFFF"/>
        <w:spacing w:beforeAutospacing="0" w:afterAutospacing="0"/>
        <w:textAlignment w:val="baseline"/>
        <w:rPr>
          <w:rFonts w:ascii="Times New Roman" w:eastAsia="sans-serif" w:hAnsi="Times New Roman" w:hint="default"/>
          <w:color w:val="273239"/>
          <w:sz w:val="36"/>
          <w:szCs w:val="36"/>
          <w:shd w:val="clear" w:color="auto" w:fill="FFFFFF"/>
        </w:rPr>
      </w:pPr>
      <w:r>
        <w:rPr>
          <w:rFonts w:ascii="Times New Roman" w:eastAsia="sans-serif" w:hAnsi="Times New Roman" w:hint="default"/>
          <w:color w:val="273239"/>
          <w:sz w:val="36"/>
          <w:szCs w:val="36"/>
          <w:shd w:val="clear" w:color="auto" w:fill="FFFFFF"/>
        </w:rPr>
        <w:t>Difference between Deterministic and No</w:t>
      </w:r>
      <w:r>
        <w:rPr>
          <w:rFonts w:ascii="Times New Roman" w:eastAsia="sans-serif" w:hAnsi="Times New Roman" w:hint="default"/>
          <w:color w:val="273239"/>
          <w:sz w:val="36"/>
          <w:szCs w:val="36"/>
          <w:shd w:val="clear" w:color="auto" w:fill="FFFFFF"/>
        </w:rPr>
        <w:t>n-deterministic Algorithms</w:t>
      </w:r>
    </w:p>
    <w:p w:rsidR="005D331D" w:rsidRDefault="00B257B3">
      <w:pPr>
        <w:rPr>
          <w:rFonts w:ascii="Times New Roman" w:hAnsi="Times New Roman" w:cs="Times New Roman"/>
        </w:rPr>
      </w:pPr>
      <w:r>
        <w:rPr>
          <w:rFonts w:ascii="Times New Roman" w:eastAsia="sans-serif" w:hAnsi="Times New Roman" w:cs="Times New Roman"/>
          <w:color w:val="273239"/>
          <w:spacing w:val="2"/>
          <w:sz w:val="25"/>
          <w:szCs w:val="25"/>
          <w:shd w:val="clear" w:color="auto" w:fill="FFFFFF"/>
        </w:rPr>
        <w:t>In </w:t>
      </w:r>
      <w:r>
        <w:rPr>
          <w:rStyle w:val="Strong"/>
          <w:rFonts w:ascii="Times New Roman" w:eastAsia="sans-serif" w:hAnsi="Times New Roman" w:cs="Times New Roman"/>
          <w:color w:val="273239"/>
          <w:spacing w:val="2"/>
          <w:sz w:val="25"/>
          <w:szCs w:val="25"/>
          <w:shd w:val="clear" w:color="auto" w:fill="FFFFFF"/>
        </w:rPr>
        <w:t>deterministic algorithm</w:t>
      </w:r>
      <w:r>
        <w:rPr>
          <w:rFonts w:ascii="Times New Roman" w:eastAsia="sans-serif" w:hAnsi="Times New Roman" w:cs="Times New Roman"/>
          <w:color w:val="273239"/>
          <w:spacing w:val="2"/>
          <w:sz w:val="25"/>
          <w:szCs w:val="25"/>
          <w:shd w:val="clear" w:color="auto" w:fill="FFFFFF"/>
        </w:rPr>
        <w:t>, for a given particular input, the computer will always produce the same output going through the same states but in case of </w:t>
      </w:r>
      <w:r>
        <w:rPr>
          <w:rStyle w:val="Strong"/>
          <w:rFonts w:ascii="Times New Roman" w:eastAsia="sans-serif" w:hAnsi="Times New Roman" w:cs="Times New Roman"/>
          <w:color w:val="273239"/>
          <w:spacing w:val="2"/>
          <w:sz w:val="25"/>
          <w:szCs w:val="25"/>
          <w:shd w:val="clear" w:color="auto" w:fill="FFFFFF"/>
        </w:rPr>
        <w:t>non-deterministic algorithm</w:t>
      </w:r>
      <w:r>
        <w:rPr>
          <w:rFonts w:ascii="Times New Roman" w:eastAsia="sans-serif" w:hAnsi="Times New Roman" w:cs="Times New Roman"/>
          <w:color w:val="273239"/>
          <w:spacing w:val="2"/>
          <w:sz w:val="25"/>
          <w:szCs w:val="25"/>
          <w:shd w:val="clear" w:color="auto" w:fill="FFFFFF"/>
        </w:rPr>
        <w:t>, for the same input, the compiler may produce dif</w:t>
      </w:r>
      <w:r>
        <w:rPr>
          <w:rFonts w:ascii="Times New Roman" w:eastAsia="sans-serif" w:hAnsi="Times New Roman" w:cs="Times New Roman"/>
          <w:color w:val="273239"/>
          <w:spacing w:val="2"/>
          <w:sz w:val="25"/>
          <w:szCs w:val="25"/>
          <w:shd w:val="clear" w:color="auto" w:fill="FFFFFF"/>
        </w:rPr>
        <w:t>ferent output in different runs. In fact non-deterministic algorithms can’t solve the problem in polynomial time and can’t determine what is the next step. The non-deterministic algorithms can show different behaviors for the same input on different execut</w:t>
      </w:r>
      <w:r>
        <w:rPr>
          <w:rFonts w:ascii="Times New Roman" w:eastAsia="sans-serif" w:hAnsi="Times New Roman" w:cs="Times New Roman"/>
          <w:color w:val="273239"/>
          <w:spacing w:val="2"/>
          <w:sz w:val="25"/>
          <w:szCs w:val="25"/>
          <w:shd w:val="clear" w:color="auto" w:fill="FFFFFF"/>
        </w:rPr>
        <w:t>ion and there is a degree of randomness to it</w:t>
      </w:r>
    </w:p>
    <w:p w:rsidR="005D331D" w:rsidRDefault="00B257B3">
      <w:pPr>
        <w:pStyle w:val="NormalWeb"/>
        <w:spacing w:beforeAutospacing="0" w:after="150" w:afterAutospacing="0"/>
        <w:textAlignment w:val="baseline"/>
      </w:pPr>
      <w:r>
        <w:rPr>
          <w:noProof/>
        </w:rPr>
        <w:drawing>
          <wp:inline distT="0" distB="0" distL="114300" distR="114300">
            <wp:extent cx="5940425" cy="2058035"/>
            <wp:effectExtent l="0" t="0" r="3175" b="18415"/>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1"/>
                    <pic:cNvPicPr>
                      <a:picLocks noChangeAspect="1"/>
                    </pic:cNvPicPr>
                  </pic:nvPicPr>
                  <pic:blipFill>
                    <a:blip r:embed="rId63"/>
                    <a:stretch>
                      <a:fillRect/>
                    </a:stretch>
                  </pic:blipFill>
                  <pic:spPr>
                    <a:xfrm>
                      <a:off x="0" y="0"/>
                      <a:ext cx="5940425" cy="2058035"/>
                    </a:xfrm>
                    <a:prstGeom prst="rect">
                      <a:avLst/>
                    </a:prstGeom>
                    <a:noFill/>
                    <a:ln>
                      <a:noFill/>
                    </a:ln>
                  </pic:spPr>
                </pic:pic>
              </a:graphicData>
            </a:graphic>
          </wp:inline>
        </w:drawing>
      </w:r>
    </w:p>
    <w:p w:rsidR="005D331D" w:rsidRDefault="00B257B3">
      <w:pPr>
        <w:pStyle w:val="NormalWeb"/>
        <w:shd w:val="clear" w:color="auto" w:fill="FFFFFF"/>
        <w:spacing w:beforeAutospacing="0" w:after="150" w:afterAutospacing="0"/>
        <w:textAlignment w:val="baseline"/>
        <w:rPr>
          <w:rFonts w:eastAsia="sans-serif"/>
          <w:color w:val="273239"/>
          <w:spacing w:val="2"/>
          <w:sz w:val="25"/>
          <w:szCs w:val="25"/>
        </w:rPr>
      </w:pPr>
      <w:r>
        <w:rPr>
          <w:rStyle w:val="Strong"/>
          <w:rFonts w:eastAsia="sans-serif"/>
          <w:color w:val="273239"/>
          <w:spacing w:val="2"/>
          <w:sz w:val="25"/>
          <w:szCs w:val="25"/>
          <w:shd w:val="clear" w:color="auto" w:fill="FFFFFF"/>
        </w:rPr>
        <w:t>Some of the terms related to the non-deterministic algorithm are defined below</w:t>
      </w:r>
      <w:r>
        <w:rPr>
          <w:rFonts w:eastAsia="sans-serif"/>
          <w:color w:val="273239"/>
          <w:spacing w:val="2"/>
          <w:sz w:val="25"/>
          <w:szCs w:val="25"/>
          <w:shd w:val="clear" w:color="auto" w:fill="FFFFFF"/>
        </w:rPr>
        <w:t>:</w:t>
      </w:r>
    </w:p>
    <w:p w:rsidR="005D331D" w:rsidRDefault="00B257B3">
      <w:pPr>
        <w:numPr>
          <w:ilvl w:val="0"/>
          <w:numId w:val="17"/>
        </w:numPr>
        <w:spacing w:after="0" w:line="24" w:lineRule="atLeast"/>
        <w:ind w:left="360"/>
        <w:textAlignment w:val="baseline"/>
        <w:rPr>
          <w:rFonts w:ascii="Times New Roman" w:hAnsi="Times New Roman" w:cs="Times New Roman"/>
          <w:sz w:val="25"/>
          <w:szCs w:val="25"/>
        </w:rPr>
      </w:pPr>
      <w:r>
        <w:rPr>
          <w:rStyle w:val="Strong"/>
          <w:rFonts w:ascii="Times New Roman" w:eastAsia="sans-serif" w:hAnsi="Times New Roman" w:cs="Times New Roman"/>
          <w:color w:val="273239"/>
          <w:spacing w:val="2"/>
          <w:sz w:val="25"/>
          <w:szCs w:val="25"/>
          <w:shd w:val="clear" w:color="auto" w:fill="FFFFFF"/>
        </w:rPr>
        <w:t>choice(X) :</w:t>
      </w:r>
      <w:r>
        <w:rPr>
          <w:rFonts w:ascii="Times New Roman" w:eastAsia="sans-serif" w:hAnsi="Times New Roman" w:cs="Times New Roman"/>
          <w:color w:val="273239"/>
          <w:spacing w:val="2"/>
          <w:sz w:val="25"/>
          <w:szCs w:val="25"/>
          <w:shd w:val="clear" w:color="auto" w:fill="FFFFFF"/>
        </w:rPr>
        <w:t> chooses any value randomly from the set X.</w:t>
      </w:r>
    </w:p>
    <w:p w:rsidR="005D331D" w:rsidRDefault="00B257B3">
      <w:pPr>
        <w:numPr>
          <w:ilvl w:val="0"/>
          <w:numId w:val="17"/>
        </w:numPr>
        <w:spacing w:after="0" w:line="24" w:lineRule="atLeast"/>
        <w:ind w:left="360"/>
        <w:textAlignment w:val="baseline"/>
        <w:rPr>
          <w:rFonts w:ascii="Times New Roman" w:hAnsi="Times New Roman" w:cs="Times New Roman"/>
          <w:sz w:val="25"/>
          <w:szCs w:val="25"/>
        </w:rPr>
      </w:pPr>
      <w:r>
        <w:rPr>
          <w:rStyle w:val="Strong"/>
          <w:rFonts w:ascii="Times New Roman" w:eastAsia="sans-serif" w:hAnsi="Times New Roman" w:cs="Times New Roman"/>
          <w:color w:val="273239"/>
          <w:spacing w:val="2"/>
          <w:sz w:val="25"/>
          <w:szCs w:val="25"/>
          <w:shd w:val="clear" w:color="auto" w:fill="FFFFFF"/>
        </w:rPr>
        <w:t>failure() :</w:t>
      </w:r>
      <w:r>
        <w:rPr>
          <w:rFonts w:ascii="Times New Roman" w:eastAsia="sans-serif" w:hAnsi="Times New Roman" w:cs="Times New Roman"/>
          <w:color w:val="273239"/>
          <w:spacing w:val="2"/>
          <w:sz w:val="25"/>
          <w:szCs w:val="25"/>
          <w:shd w:val="clear" w:color="auto" w:fill="FFFFFF"/>
        </w:rPr>
        <w:t> denotes the unsuccessful solution.</w:t>
      </w:r>
    </w:p>
    <w:p w:rsidR="005D331D" w:rsidRDefault="00B257B3">
      <w:pPr>
        <w:numPr>
          <w:ilvl w:val="0"/>
          <w:numId w:val="17"/>
        </w:numPr>
        <w:spacing w:after="0" w:line="24" w:lineRule="atLeast"/>
        <w:ind w:left="360"/>
        <w:textAlignment w:val="baseline"/>
        <w:rPr>
          <w:rFonts w:ascii="Times New Roman" w:hAnsi="Times New Roman" w:cs="Times New Roman"/>
          <w:sz w:val="25"/>
          <w:szCs w:val="25"/>
        </w:rPr>
      </w:pPr>
      <w:r>
        <w:rPr>
          <w:rStyle w:val="Strong"/>
          <w:rFonts w:ascii="Times New Roman" w:eastAsia="sans-serif" w:hAnsi="Times New Roman" w:cs="Times New Roman"/>
          <w:color w:val="273239"/>
          <w:spacing w:val="2"/>
          <w:sz w:val="25"/>
          <w:szCs w:val="25"/>
          <w:shd w:val="clear" w:color="auto" w:fill="FFFFFF"/>
        </w:rPr>
        <w:t>success() :</w:t>
      </w:r>
      <w:r>
        <w:rPr>
          <w:rFonts w:ascii="Times New Roman" w:eastAsia="sans-serif" w:hAnsi="Times New Roman" w:cs="Times New Roman"/>
          <w:color w:val="273239"/>
          <w:spacing w:val="2"/>
          <w:sz w:val="25"/>
          <w:szCs w:val="25"/>
          <w:shd w:val="clear" w:color="auto" w:fill="FFFFFF"/>
        </w:rPr>
        <w:t> Solution is successful and current thread terminates.</w:t>
      </w:r>
    </w:p>
    <w:p w:rsidR="005D331D" w:rsidRDefault="005D331D">
      <w:pPr>
        <w:pStyle w:val="NormalWeb"/>
        <w:spacing w:beforeAutospacing="0" w:after="150" w:afterAutospacing="0"/>
        <w:textAlignment w:val="baseline"/>
      </w:pPr>
    </w:p>
    <w:p w:rsidR="005D331D" w:rsidRDefault="00B257B3">
      <w:pPr>
        <w:pStyle w:val="NormalWeb"/>
        <w:spacing w:beforeAutospacing="0" w:after="150" w:afterAutospacing="0"/>
        <w:textAlignment w:val="baseline"/>
      </w:pPr>
      <w:r>
        <w:t>Example:</w:t>
      </w:r>
    </w:p>
    <w:p w:rsidR="005D331D" w:rsidRDefault="00B257B3">
      <w:pPr>
        <w:pStyle w:val="NormalWeb"/>
        <w:spacing w:beforeAutospacing="0" w:after="150" w:afterAutospacing="0"/>
        <w:textAlignment w:val="baseline"/>
        <w:rPr>
          <w:rFonts w:eastAsia="sans-serif"/>
          <w:i/>
          <w:iCs/>
          <w:color w:val="273239"/>
          <w:spacing w:val="2"/>
          <w:sz w:val="25"/>
          <w:szCs w:val="25"/>
        </w:rPr>
      </w:pPr>
      <w:r>
        <w:rPr>
          <w:rStyle w:val="Strong"/>
          <w:rFonts w:eastAsia="sans-serif"/>
          <w:i/>
          <w:iCs/>
          <w:color w:val="273239"/>
          <w:spacing w:val="2"/>
          <w:sz w:val="25"/>
          <w:szCs w:val="25"/>
        </w:rPr>
        <w:t>Problem Statement :</w:t>
      </w:r>
      <w:r>
        <w:rPr>
          <w:rFonts w:eastAsia="sans-serif"/>
          <w:i/>
          <w:iCs/>
          <w:color w:val="273239"/>
          <w:spacing w:val="2"/>
          <w:sz w:val="25"/>
          <w:szCs w:val="25"/>
        </w:rPr>
        <w:t> Search an element x on A[1:n] where n&gt;=1, on successful search return j if a[j] is equals to x otherwise return 0.</w:t>
      </w:r>
    </w:p>
    <w:p w:rsidR="005D331D" w:rsidRDefault="00B257B3">
      <w:pPr>
        <w:pStyle w:val="NormalWeb"/>
        <w:spacing w:beforeAutospacing="0" w:after="150" w:afterAutospacing="0"/>
        <w:textAlignment w:val="baseline"/>
        <w:rPr>
          <w:rFonts w:eastAsia="sans-serif"/>
          <w:i/>
          <w:iCs/>
          <w:color w:val="273239"/>
          <w:spacing w:val="2"/>
          <w:sz w:val="25"/>
          <w:szCs w:val="25"/>
        </w:rPr>
      </w:pPr>
      <w:r>
        <w:rPr>
          <w:rStyle w:val="Strong"/>
          <w:rFonts w:eastAsia="sans-serif"/>
          <w:i/>
          <w:iCs/>
          <w:color w:val="273239"/>
          <w:spacing w:val="2"/>
          <w:sz w:val="25"/>
          <w:szCs w:val="25"/>
        </w:rPr>
        <w:t>Non-deterministic Algorithm for this problem :</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 xml:space="preserve">1.j= </w:t>
      </w:r>
      <w:r>
        <w:rPr>
          <w:rFonts w:ascii="Times New Roman" w:eastAsia="Consolas" w:hAnsi="Times New Roman" w:hint="default"/>
          <w:i/>
          <w:iCs/>
          <w:color w:val="273239"/>
          <w:spacing w:val="2"/>
          <w:shd w:val="clear" w:color="auto" w:fill="F9F9F9"/>
        </w:rPr>
        <w:t>choice(a, n)</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2.if(A[j]==x) then</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 xml:space="preserve">    {</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 xml:space="preserve">       write(j);</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 xml:space="preserve">       success();</w:t>
      </w:r>
    </w:p>
    <w:p w:rsidR="005D331D" w:rsidRDefault="00B257B3">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 xml:space="preserve">    }</w:t>
      </w:r>
    </w:p>
    <w:p w:rsidR="005D331D" w:rsidRDefault="00B257B3">
      <w:pPr>
        <w:pStyle w:val="HTMLPreformatted"/>
        <w:numPr>
          <w:ilvl w:val="0"/>
          <w:numId w:val="14"/>
        </w:numPr>
        <w:shd w:val="clear" w:color="auto" w:fill="F9F9F9"/>
        <w:spacing w:after="150"/>
        <w:ind w:left="360"/>
        <w:textAlignment w:val="baseline"/>
        <w:rPr>
          <w:rFonts w:ascii="Times New Roman" w:eastAsia="Consolas" w:hAnsi="Times New Roman" w:hint="default"/>
          <w:i/>
          <w:iCs/>
          <w:color w:val="273239"/>
          <w:spacing w:val="2"/>
          <w:shd w:val="clear" w:color="auto" w:fill="F9F9F9"/>
        </w:rPr>
      </w:pPr>
      <w:r>
        <w:rPr>
          <w:rFonts w:ascii="Times New Roman" w:eastAsia="Consolas" w:hAnsi="Times New Roman" w:hint="default"/>
          <w:i/>
          <w:iCs/>
          <w:color w:val="273239"/>
          <w:spacing w:val="2"/>
          <w:shd w:val="clear" w:color="auto" w:fill="F9F9F9"/>
        </w:rPr>
        <w:t>write(0); failure();</w:t>
      </w: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tbl>
      <w:tblPr>
        <w:tblW w:w="5000" w:type="pct"/>
        <w:shd w:val="clear" w:color="auto" w:fill="FFFFFF"/>
        <w:tblCellMar>
          <w:left w:w="0" w:type="dxa"/>
          <w:right w:w="0" w:type="dxa"/>
        </w:tblCellMar>
        <w:tblLook w:val="04A0" w:firstRow="1" w:lastRow="0" w:firstColumn="1" w:lastColumn="0" w:noHBand="0" w:noVBand="1"/>
      </w:tblPr>
      <w:tblGrid>
        <w:gridCol w:w="4183"/>
        <w:gridCol w:w="5477"/>
      </w:tblGrid>
      <w:tr w:rsidR="005D331D">
        <w:trPr>
          <w:tblHeader/>
        </w:trPr>
        <w:tc>
          <w:tcPr>
            <w:tcW w:w="0" w:type="auto"/>
            <w:tcBorders>
              <w:top w:val="nil"/>
              <w:left w:val="nil"/>
              <w:bottom w:val="nil"/>
              <w:right w:val="nil"/>
            </w:tcBorders>
            <w:shd w:val="clear" w:color="auto" w:fill="FFFFFF"/>
            <w:tcMar>
              <w:top w:w="150" w:type="dxa"/>
              <w:left w:w="150" w:type="dxa"/>
              <w:bottom w:w="150" w:type="dxa"/>
              <w:right w:w="150" w:type="dxa"/>
            </w:tcMar>
          </w:tcPr>
          <w:p w:rsidR="005D331D" w:rsidRDefault="00B257B3">
            <w:pPr>
              <w:spacing w:after="0"/>
              <w:textAlignment w:val="baseline"/>
              <w:rPr>
                <w:rFonts w:ascii="Times New Roman" w:eastAsia="sans-serif" w:hAnsi="Times New Roman" w:cs="Times New Roman"/>
                <w:b/>
                <w:bCs/>
                <w:color w:val="273239"/>
                <w:spacing w:val="2"/>
                <w:sz w:val="28"/>
                <w:szCs w:val="28"/>
              </w:rPr>
            </w:pPr>
            <w:r>
              <w:rPr>
                <w:rFonts w:ascii="Times New Roman" w:eastAsia="sans-serif" w:hAnsi="Times New Roman" w:cs="Times New Roman"/>
                <w:b/>
                <w:bCs/>
                <w:color w:val="273239"/>
                <w:spacing w:val="2"/>
                <w:sz w:val="28"/>
                <w:szCs w:val="28"/>
                <w:lang w:eastAsia="zh-CN" w:bidi="ar"/>
              </w:rPr>
              <w:t>Deterministic Algorithm</w:t>
            </w:r>
          </w:p>
        </w:tc>
        <w:tc>
          <w:tcPr>
            <w:tcW w:w="0" w:type="auto"/>
            <w:tcBorders>
              <w:top w:val="nil"/>
              <w:left w:val="nil"/>
              <w:bottom w:val="nil"/>
              <w:right w:val="nil"/>
            </w:tcBorders>
            <w:shd w:val="clear" w:color="auto" w:fill="FFFFFF"/>
            <w:tcMar>
              <w:top w:w="150" w:type="dxa"/>
              <w:left w:w="150" w:type="dxa"/>
              <w:bottom w:w="150" w:type="dxa"/>
              <w:right w:w="150" w:type="dxa"/>
            </w:tcMar>
          </w:tcPr>
          <w:p w:rsidR="005D331D" w:rsidRDefault="00B257B3">
            <w:pPr>
              <w:spacing w:after="0"/>
              <w:textAlignment w:val="baseline"/>
              <w:rPr>
                <w:rFonts w:ascii="Times New Roman" w:eastAsia="sans-serif" w:hAnsi="Times New Roman" w:cs="Times New Roman"/>
                <w:b/>
                <w:bCs/>
                <w:color w:val="273239"/>
                <w:spacing w:val="2"/>
                <w:sz w:val="28"/>
                <w:szCs w:val="28"/>
              </w:rPr>
            </w:pPr>
            <w:r>
              <w:rPr>
                <w:rFonts w:ascii="Times New Roman" w:eastAsia="sans-serif" w:hAnsi="Times New Roman" w:cs="Times New Roman"/>
                <w:b/>
                <w:bCs/>
                <w:color w:val="273239"/>
                <w:spacing w:val="2"/>
                <w:sz w:val="28"/>
                <w:szCs w:val="28"/>
                <w:lang w:eastAsia="zh-CN" w:bidi="ar"/>
              </w:rPr>
              <w:t>Non-deterministic Algorithm</w:t>
            </w:r>
          </w:p>
        </w:tc>
      </w:tr>
      <w:tr w:rsidR="005D331D">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For a particular input the computer will give always same output.</w:t>
            </w:r>
          </w:p>
        </w:tc>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 xml:space="preserve">For a particular input the </w:t>
            </w:r>
            <w:r>
              <w:rPr>
                <w:rFonts w:ascii="Times New Roman" w:eastAsia="sans-serif" w:hAnsi="Times New Roman" w:cs="Times New Roman"/>
                <w:color w:val="273239"/>
                <w:spacing w:val="2"/>
                <w:sz w:val="25"/>
                <w:szCs w:val="25"/>
                <w:lang w:eastAsia="zh-CN" w:bidi="ar"/>
              </w:rPr>
              <w:t>computer will give different output on different execution.</w:t>
            </w:r>
          </w:p>
        </w:tc>
      </w:tr>
      <w:tr w:rsidR="005D331D">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Can solve the problem in polynomial time.</w:t>
            </w:r>
          </w:p>
        </w:tc>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Can’t solve the problem in polynomial time.</w:t>
            </w:r>
          </w:p>
        </w:tc>
      </w:tr>
      <w:tr w:rsidR="005D331D">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Can determine the next step of execution.</w:t>
            </w:r>
          </w:p>
        </w:tc>
        <w:tc>
          <w:tcPr>
            <w:tcW w:w="0" w:type="auto"/>
            <w:tcBorders>
              <w:top w:val="nil"/>
              <w:left w:val="nil"/>
              <w:bottom w:val="nil"/>
              <w:right w:val="nil"/>
            </w:tcBorders>
            <w:shd w:val="clear" w:color="auto" w:fill="FFFFFF"/>
            <w:tcMar>
              <w:top w:w="210" w:type="dxa"/>
              <w:left w:w="150" w:type="dxa"/>
              <w:bottom w:w="210" w:type="dxa"/>
              <w:right w:w="150" w:type="dxa"/>
            </w:tcMar>
          </w:tcPr>
          <w:p w:rsidR="005D331D" w:rsidRDefault="00B257B3">
            <w:pPr>
              <w:spacing w:after="0"/>
              <w:textAlignment w:val="baseline"/>
              <w:rPr>
                <w:rFonts w:ascii="Times New Roman" w:eastAsia="sans-serif" w:hAnsi="Times New Roman" w:cs="Times New Roman"/>
                <w:color w:val="273239"/>
                <w:spacing w:val="2"/>
                <w:sz w:val="25"/>
                <w:szCs w:val="25"/>
              </w:rPr>
            </w:pPr>
            <w:r>
              <w:rPr>
                <w:rFonts w:ascii="Times New Roman" w:eastAsia="sans-serif" w:hAnsi="Times New Roman" w:cs="Times New Roman"/>
                <w:color w:val="273239"/>
                <w:spacing w:val="2"/>
                <w:sz w:val="25"/>
                <w:szCs w:val="25"/>
                <w:lang w:eastAsia="zh-CN" w:bidi="ar"/>
              </w:rPr>
              <w:t xml:space="preserve">Cannot determine the next step of execution due to more than </w:t>
            </w:r>
            <w:r>
              <w:rPr>
                <w:rFonts w:ascii="Times New Roman" w:eastAsia="sans-serif" w:hAnsi="Times New Roman" w:cs="Times New Roman"/>
                <w:color w:val="273239"/>
                <w:spacing w:val="2"/>
                <w:sz w:val="25"/>
                <w:szCs w:val="25"/>
                <w:lang w:eastAsia="zh-CN" w:bidi="ar"/>
              </w:rPr>
              <w:t>one path the algorithm can take.</w:t>
            </w:r>
          </w:p>
        </w:tc>
      </w:tr>
    </w:tbl>
    <w:p w:rsidR="005D331D" w:rsidRDefault="005D331D">
      <w:pPr>
        <w:pStyle w:val="HTMLPreformatted"/>
        <w:shd w:val="clear" w:color="auto" w:fill="F9F9F9"/>
        <w:spacing w:after="150"/>
        <w:textAlignment w:val="baseline"/>
        <w:rPr>
          <w:rFonts w:ascii="Times New Roman" w:eastAsia="Consolas" w:hAnsi="Times New Roman" w:hint="default"/>
          <w:i/>
          <w:iCs/>
          <w:color w:val="273239"/>
          <w:spacing w:val="2"/>
          <w:shd w:val="clear" w:color="auto" w:fill="F9F9F9"/>
        </w:rPr>
      </w:pPr>
    </w:p>
    <w:p w:rsidR="005D331D" w:rsidRDefault="005D331D">
      <w:pPr>
        <w:pStyle w:val="NormalWeb"/>
        <w:spacing w:beforeAutospacing="0" w:after="150" w:afterAutospacing="0"/>
        <w:textAlignment w:val="baseline"/>
      </w:pPr>
    </w:p>
    <w:p w:rsidR="005D331D" w:rsidRDefault="005D331D">
      <w:pPr>
        <w:pStyle w:val="NormalWeb"/>
        <w:spacing w:beforeAutospacing="0" w:after="150" w:afterAutospacing="0" w:line="24" w:lineRule="atLeast"/>
        <w:textAlignment w:val="baseline"/>
      </w:pPr>
    </w:p>
    <w:p w:rsidR="005D331D" w:rsidRDefault="005D331D">
      <w:pPr>
        <w:rPr>
          <w:rFonts w:ascii="Times New Roman" w:hAnsi="Times New Roman" w:cs="Times New Roman"/>
        </w:rPr>
      </w:pPr>
    </w:p>
    <w:p w:rsidR="005D331D" w:rsidRDefault="005D331D">
      <w:pPr>
        <w:spacing w:after="0"/>
        <w:rPr>
          <w:rFonts w:ascii="Times New Roman" w:hAnsi="Times New Roman" w:cs="Times New Roman"/>
        </w:rPr>
      </w:pPr>
    </w:p>
    <w:sectPr w:rsidR="005D33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D331D" w:rsidRDefault="00B257B3">
      <w:pPr>
        <w:spacing w:line="240" w:lineRule="auto"/>
      </w:pPr>
      <w:r>
        <w:separator/>
      </w:r>
    </w:p>
  </w:endnote>
  <w:endnote w:type="continuationSeparator" w:id="0">
    <w:p w:rsidR="005D331D" w:rsidRDefault="00B257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D331D" w:rsidRDefault="00B257B3">
      <w:pPr>
        <w:spacing w:after="0" w:line="240" w:lineRule="auto"/>
      </w:pPr>
      <w:r>
        <w:separator/>
      </w:r>
    </w:p>
  </w:footnote>
  <w:footnote w:type="continuationSeparator" w:id="0">
    <w:p w:rsidR="005D331D" w:rsidRDefault="00B257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1DAC58"/>
    <w:multiLevelType w:val="multilevel"/>
    <w:tmpl w:val="891DAC58"/>
    <w:lvl w:ilvl="0">
      <w:start w:val="1"/>
      <w:numFmt w:val="bullet"/>
      <w:lvlText w:val=""/>
      <w:lvlJc w:val="left"/>
      <w:pPr>
        <w:tabs>
          <w:tab w:val="left" w:pos="720"/>
        </w:tabs>
        <w:ind w:left="1160" w:hanging="360"/>
      </w:pPr>
      <w:rPr>
        <w:rFonts w:ascii="Symbol" w:hAnsi="Symbol" w:cs="Symbol"/>
        <w:sz w:val="20"/>
      </w:rPr>
    </w:lvl>
    <w:lvl w:ilvl="1">
      <w:start w:val="1"/>
      <w:numFmt w:val="bullet"/>
      <w:lvlText w:val=""/>
      <w:lvlJc w:val="left"/>
      <w:pPr>
        <w:tabs>
          <w:tab w:val="left" w:pos="1440"/>
        </w:tabs>
        <w:ind w:left="1880" w:hanging="360"/>
      </w:pPr>
      <w:rPr>
        <w:rFonts w:ascii="Symbol" w:hAnsi="Symbol" w:cs="Symbol" w:hint="default"/>
        <w:sz w:val="20"/>
      </w:rPr>
    </w:lvl>
    <w:lvl w:ilvl="2">
      <w:start w:val="1"/>
      <w:numFmt w:val="bullet"/>
      <w:lvlText w:val=""/>
      <w:lvlJc w:val="left"/>
      <w:pPr>
        <w:tabs>
          <w:tab w:val="left" w:pos="2160"/>
        </w:tabs>
        <w:ind w:left="2600" w:hanging="360"/>
      </w:pPr>
      <w:rPr>
        <w:rFonts w:ascii="Symbol" w:hAnsi="Symbol" w:cs="Symbol" w:hint="default"/>
        <w:sz w:val="20"/>
      </w:rPr>
    </w:lvl>
    <w:lvl w:ilvl="3">
      <w:start w:val="1"/>
      <w:numFmt w:val="bullet"/>
      <w:lvlText w:val=""/>
      <w:lvlJc w:val="left"/>
      <w:pPr>
        <w:tabs>
          <w:tab w:val="left" w:pos="2880"/>
        </w:tabs>
        <w:ind w:left="3320" w:hanging="360"/>
      </w:pPr>
      <w:rPr>
        <w:rFonts w:ascii="Symbol" w:hAnsi="Symbol" w:cs="Symbol" w:hint="default"/>
        <w:sz w:val="20"/>
      </w:rPr>
    </w:lvl>
    <w:lvl w:ilvl="4">
      <w:start w:val="1"/>
      <w:numFmt w:val="bullet"/>
      <w:lvlText w:val=""/>
      <w:lvlJc w:val="left"/>
      <w:pPr>
        <w:tabs>
          <w:tab w:val="left" w:pos="3600"/>
        </w:tabs>
        <w:ind w:left="4040" w:hanging="360"/>
      </w:pPr>
      <w:rPr>
        <w:rFonts w:ascii="Symbol" w:hAnsi="Symbol" w:cs="Symbol" w:hint="default"/>
        <w:sz w:val="20"/>
      </w:rPr>
    </w:lvl>
    <w:lvl w:ilvl="5">
      <w:start w:val="1"/>
      <w:numFmt w:val="bullet"/>
      <w:lvlText w:val=""/>
      <w:lvlJc w:val="left"/>
      <w:pPr>
        <w:tabs>
          <w:tab w:val="left" w:pos="4320"/>
        </w:tabs>
        <w:ind w:left="4760" w:hanging="360"/>
      </w:pPr>
      <w:rPr>
        <w:rFonts w:ascii="Symbol" w:hAnsi="Symbol" w:cs="Symbol" w:hint="default"/>
        <w:sz w:val="20"/>
      </w:rPr>
    </w:lvl>
    <w:lvl w:ilvl="6">
      <w:start w:val="1"/>
      <w:numFmt w:val="bullet"/>
      <w:lvlText w:val=""/>
      <w:lvlJc w:val="left"/>
      <w:pPr>
        <w:tabs>
          <w:tab w:val="left" w:pos="5040"/>
        </w:tabs>
        <w:ind w:left="5480" w:hanging="360"/>
      </w:pPr>
      <w:rPr>
        <w:rFonts w:ascii="Symbol" w:hAnsi="Symbol" w:cs="Symbol" w:hint="default"/>
        <w:sz w:val="20"/>
      </w:rPr>
    </w:lvl>
    <w:lvl w:ilvl="7">
      <w:start w:val="1"/>
      <w:numFmt w:val="bullet"/>
      <w:lvlText w:val=""/>
      <w:lvlJc w:val="left"/>
      <w:pPr>
        <w:tabs>
          <w:tab w:val="left" w:pos="5760"/>
        </w:tabs>
        <w:ind w:left="6200" w:hanging="360"/>
      </w:pPr>
      <w:rPr>
        <w:rFonts w:ascii="Symbol" w:hAnsi="Symbol" w:cs="Symbol" w:hint="default"/>
        <w:sz w:val="20"/>
      </w:rPr>
    </w:lvl>
    <w:lvl w:ilvl="8">
      <w:start w:val="1"/>
      <w:numFmt w:val="bullet"/>
      <w:lvlText w:val=""/>
      <w:lvlJc w:val="left"/>
      <w:pPr>
        <w:tabs>
          <w:tab w:val="left" w:pos="6480"/>
        </w:tabs>
        <w:ind w:left="6920" w:hanging="360"/>
      </w:pPr>
      <w:rPr>
        <w:rFonts w:ascii="Symbol" w:hAnsi="Symbol" w:cs="Symbol" w:hint="default"/>
        <w:sz w:val="20"/>
      </w:rPr>
    </w:lvl>
  </w:abstractNum>
  <w:abstractNum w:abstractNumId="1" w15:restartNumberingAfterBreak="0">
    <w:nsid w:val="B88B9753"/>
    <w:multiLevelType w:val="singleLevel"/>
    <w:tmpl w:val="B88B9753"/>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7B4E528"/>
    <w:multiLevelType w:val="singleLevel"/>
    <w:tmpl w:val="D7B4E528"/>
    <w:lvl w:ilvl="0">
      <w:start w:val="17"/>
      <w:numFmt w:val="upperLetter"/>
      <w:suff w:val="nothing"/>
      <w:lvlText w:val="%1-"/>
      <w:lvlJc w:val="left"/>
    </w:lvl>
  </w:abstractNum>
  <w:abstractNum w:abstractNumId="3" w15:restartNumberingAfterBreak="0">
    <w:nsid w:val="D9F7A334"/>
    <w:multiLevelType w:val="multilevel"/>
    <w:tmpl w:val="D9F7A33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E993FC06"/>
    <w:multiLevelType w:val="multilevel"/>
    <w:tmpl w:val="E993FC06"/>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25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007A6A9A"/>
    <w:multiLevelType w:val="multilevel"/>
    <w:tmpl w:val="007A6A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DF815B8"/>
    <w:multiLevelType w:val="multilevel"/>
    <w:tmpl w:val="0DF815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907D1A"/>
    <w:multiLevelType w:val="multilevel"/>
    <w:tmpl w:val="11907D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4E26707"/>
    <w:multiLevelType w:val="multilevel"/>
    <w:tmpl w:val="14E2670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4243E0"/>
    <w:multiLevelType w:val="multilevel"/>
    <w:tmpl w:val="174243E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39EC5F68"/>
    <w:multiLevelType w:val="multilevel"/>
    <w:tmpl w:val="39EC5F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1471172"/>
    <w:multiLevelType w:val="multilevel"/>
    <w:tmpl w:val="414711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320DE96"/>
    <w:multiLevelType w:val="multilevel"/>
    <w:tmpl w:val="5320DE9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58322DD4"/>
    <w:multiLevelType w:val="multilevel"/>
    <w:tmpl w:val="58322D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860311070">
    <w:abstractNumId w:val="6"/>
  </w:num>
  <w:num w:numId="2" w16cid:durableId="475339608">
    <w:abstractNumId w:val="7"/>
  </w:num>
  <w:num w:numId="3" w16cid:durableId="1659576434">
    <w:abstractNumId w:val="10"/>
  </w:num>
  <w:num w:numId="4" w16cid:durableId="1366321537">
    <w:abstractNumId w:val="13"/>
  </w:num>
  <w:num w:numId="5" w16cid:durableId="1860121100">
    <w:abstractNumId w:val="11"/>
  </w:num>
  <w:num w:numId="6" w16cid:durableId="533886857">
    <w:abstractNumId w:val="5"/>
  </w:num>
  <w:num w:numId="7" w16cid:durableId="483931283">
    <w:abstractNumId w:val="8"/>
  </w:num>
  <w:num w:numId="8" w16cid:durableId="1523396085">
    <w:abstractNumId w:val="0"/>
  </w:num>
  <w:num w:numId="9" w16cid:durableId="1693218739">
    <w:abstractNumId w:val="4"/>
  </w:num>
  <w:num w:numId="10" w16cid:durableId="5855060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672340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203450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65663332">
    <w:abstractNumId w:val="12"/>
  </w:num>
  <w:num w:numId="14" w16cid:durableId="608439785">
    <w:abstractNumId w:val="9"/>
  </w:num>
  <w:num w:numId="15" w16cid:durableId="660616413">
    <w:abstractNumId w:val="2"/>
  </w:num>
  <w:num w:numId="16" w16cid:durableId="667631257">
    <w:abstractNumId w:val="1"/>
  </w:num>
  <w:num w:numId="17" w16cid:durableId="9440743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revisionView w:inkAnnotations="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81A"/>
    <w:rsid w:val="000B75C1"/>
    <w:rsid w:val="005D331D"/>
    <w:rsid w:val="00B257B3"/>
    <w:rsid w:val="00BE5EC1"/>
    <w:rsid w:val="00D254DC"/>
    <w:rsid w:val="00D41AA7"/>
    <w:rsid w:val="00E7781A"/>
    <w:rsid w:val="5CEB5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A26A4F1B-CB57-5F49-B1A7-13AF8B561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rPr>
  </w:style>
  <w:style w:type="paragraph" w:styleId="Heading1">
    <w:name w:val="heading 1"/>
    <w:next w:val="Normal"/>
    <w:uiPriority w:val="9"/>
    <w:qFormat/>
    <w:pPr>
      <w:spacing w:beforeAutospacing="1" w:afterAutospacing="1"/>
      <w:outlineLvl w:val="0"/>
    </w:pPr>
    <w:rPr>
      <w:rFonts w:ascii="SimSun" w:hAnsi="SimSun" w:hint="eastAsia"/>
      <w:b/>
      <w:bCs/>
      <w:kern w:val="44"/>
      <w:sz w:val="48"/>
      <w:szCs w:val="48"/>
      <w:lang w:val="en-US" w:eastAsia="zh-C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semiHidden/>
    <w:unhideWhenUsed/>
    <w:rPr>
      <w:color w:val="0000FF"/>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svg" /><Relationship Id="rId55" Type="http://schemas.openxmlformats.org/officeDocument/2006/relationships/image" Target="media/image48.png" /><Relationship Id="rId63" Type="http://schemas.openxmlformats.org/officeDocument/2006/relationships/image" Target="media/image56.png"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svg" /><Relationship Id="rId54" Type="http://schemas.openxmlformats.org/officeDocument/2006/relationships/image" Target="media/image47.svg" /><Relationship Id="rId62" Type="http://schemas.openxmlformats.org/officeDocument/2006/relationships/image" Target="media/image55.sv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svg" /><Relationship Id="rId53" Type="http://schemas.openxmlformats.org/officeDocument/2006/relationships/image" Target="media/image46.png" /><Relationship Id="rId58" Type="http://schemas.openxmlformats.org/officeDocument/2006/relationships/image" Target="media/image51.sv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image" Target="media/image50.png" /><Relationship Id="rId61" Type="http://schemas.openxmlformats.org/officeDocument/2006/relationships/image" Target="media/image54.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svg" /><Relationship Id="rId60" Type="http://schemas.openxmlformats.org/officeDocument/2006/relationships/image" Target="media/image53.svg" /><Relationship Id="rId65"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svg" /><Relationship Id="rId48" Type="http://schemas.openxmlformats.org/officeDocument/2006/relationships/image" Target="media/image41.svg" /><Relationship Id="rId56" Type="http://schemas.openxmlformats.org/officeDocument/2006/relationships/image" Target="media/image49.svg" /><Relationship Id="rId64"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image" Target="media/image44.png" /><Relationship Id="rId3" Type="http://schemas.openxmlformats.org/officeDocument/2006/relationships/styles" Target="styl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59" Type="http://schemas.openxmlformats.org/officeDocument/2006/relationships/image" Target="media/image5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1619</Words>
  <Characters>9229</Characters>
  <Application>Microsoft Office Word</Application>
  <DocSecurity>0</DocSecurity>
  <Lines>76</Lines>
  <Paragraphs>21</Paragraphs>
  <ScaleCrop>false</ScaleCrop>
  <Company/>
  <LinksUpToDate>false</LinksUpToDate>
  <CharactersWithSpaces>10827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Anusha</dc:creator>
  <cp:lastModifiedBy>Sirisha Godavari</cp:lastModifiedBy>
  <cp:revision>2</cp:revision>
  <dcterms:created xsi:type="dcterms:W3CDTF">2023-05-03T08:05:00Z</dcterms:created>
  <dcterms:modified xsi:type="dcterms:W3CDTF">2023-05-03T08:05:00Z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